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DC938F" w14:textId="77777777" w:rsidR="00DF76A5" w:rsidRDefault="00D32A70">
      <w:pPr>
        <w:pStyle w:val="a3"/>
        <w:jc w:val="center"/>
        <w:rPr>
          <w:rFonts w:ascii="ＭＳ Ｐゴシック" w:eastAsia="ＭＳ Ｐゴシック" w:hAnsi="ＭＳ Ｐゴシック" w:cs="ＭＳ Ｐゴシック"/>
          <w:sz w:val="24"/>
          <w:szCs w:val="24"/>
        </w:rPr>
      </w:pPr>
      <w:r>
        <w:rPr>
          <w:rFonts w:ascii="HGP行書体" w:eastAsia="HGP行書体" w:hint="eastAsia"/>
          <w:sz w:val="108"/>
          <w:szCs w:val="108"/>
          <w:u w:val="dotDotDash"/>
        </w:rPr>
        <w:t>★同窓会だより★</w:t>
      </w:r>
    </w:p>
    <w:p w14:paraId="62158880" w14:textId="77777777" w:rsidR="00DF76A5" w:rsidRPr="00A60AE1" w:rsidRDefault="00D32A70">
      <w:pPr>
        <w:pStyle w:val="a3"/>
        <w:jc w:val="center"/>
        <w:rPr>
          <w:rFonts w:ascii="ＭＳ Ｐゴシック" w:eastAsia="ＭＳ Ｐゴシック" w:hAnsi="ＭＳ Ｐゴシック" w:cs="ＭＳ Ｐゴシック"/>
          <w:sz w:val="24"/>
          <w:szCs w:val="24"/>
        </w:rPr>
      </w:pPr>
      <w:r>
        <w:rPr>
          <w:rFonts w:ascii="ＭＳ Ｐゴシック" w:eastAsia="ＭＳ Ｐゴシック" w:hAnsi="ＭＳ Ｐゴシック" w:cs="ＭＳ Ｐゴシック" w:hint="eastAsia"/>
          <w:sz w:val="24"/>
          <w:szCs w:val="24"/>
        </w:rPr>
        <w:t xml:space="preserve">              　　      </w:t>
      </w:r>
      <w:r w:rsidRPr="005F6E20">
        <w:rPr>
          <w:rFonts w:ascii="ＭＳ Ｐゴシック" w:eastAsia="ＭＳ Ｐゴシック" w:hAnsi="ＭＳ Ｐゴシック" w:cs="ＭＳ Ｐゴシック" w:hint="eastAsia"/>
          <w:sz w:val="24"/>
          <w:szCs w:val="24"/>
        </w:rPr>
        <w:t xml:space="preserve"> </w:t>
      </w:r>
      <w:r w:rsidRPr="00A60AE1">
        <w:rPr>
          <w:rFonts w:ascii="ＭＳ Ｐゴシック" w:eastAsia="ＭＳ Ｐゴシック" w:hAnsi="ＭＳ Ｐゴシック" w:cs="ＭＳ Ｐゴシック" w:hint="eastAsia"/>
          <w:sz w:val="24"/>
          <w:szCs w:val="24"/>
        </w:rPr>
        <w:t>東洋鍼灸専門学校同窓会　２０２</w:t>
      </w:r>
      <w:r w:rsidR="00AA36E1">
        <w:rPr>
          <w:rFonts w:ascii="ＭＳ Ｐゴシック" w:eastAsia="ＭＳ Ｐゴシック" w:hAnsi="ＭＳ Ｐゴシック" w:cs="ＭＳ Ｐゴシック" w:hint="eastAsia"/>
          <w:sz w:val="24"/>
          <w:szCs w:val="24"/>
        </w:rPr>
        <w:t>３</w:t>
      </w:r>
      <w:r w:rsidRPr="00A60AE1">
        <w:rPr>
          <w:rFonts w:ascii="ＭＳ Ｐゴシック" w:eastAsia="ＭＳ Ｐゴシック" w:hAnsi="ＭＳ Ｐゴシック" w:cs="ＭＳ Ｐゴシック" w:hint="eastAsia"/>
          <w:sz w:val="24"/>
          <w:szCs w:val="24"/>
        </w:rPr>
        <w:t>年</w:t>
      </w:r>
      <w:r w:rsidR="00625AEF">
        <w:rPr>
          <w:rFonts w:ascii="ＭＳ Ｐゴシック" w:eastAsia="ＭＳ Ｐゴシック" w:hAnsi="ＭＳ Ｐゴシック" w:cs="ＭＳ Ｐゴシック" w:hint="eastAsia"/>
          <w:sz w:val="24"/>
          <w:szCs w:val="24"/>
        </w:rPr>
        <w:t>１０</w:t>
      </w:r>
      <w:r w:rsidRPr="00A60AE1">
        <w:rPr>
          <w:rFonts w:ascii="ＭＳ Ｐゴシック" w:eastAsia="ＭＳ Ｐゴシック" w:hAnsi="ＭＳ Ｐゴシック" w:cs="ＭＳ Ｐゴシック" w:hint="eastAsia"/>
          <w:sz w:val="24"/>
          <w:szCs w:val="24"/>
        </w:rPr>
        <w:t>月１日発行　第１</w:t>
      </w:r>
      <w:r w:rsidR="00AA36E1">
        <w:rPr>
          <w:rFonts w:ascii="ＭＳ Ｐゴシック" w:eastAsia="ＭＳ Ｐゴシック" w:hAnsi="ＭＳ Ｐゴシック" w:cs="ＭＳ Ｐゴシック" w:hint="eastAsia"/>
          <w:sz w:val="24"/>
          <w:szCs w:val="24"/>
        </w:rPr>
        <w:t>７</w:t>
      </w:r>
      <w:r w:rsidRPr="00A60AE1">
        <w:rPr>
          <w:rFonts w:ascii="ＭＳ Ｐゴシック" w:eastAsia="ＭＳ Ｐゴシック" w:hAnsi="ＭＳ Ｐゴシック" w:cs="ＭＳ Ｐゴシック" w:hint="eastAsia"/>
          <w:sz w:val="24"/>
          <w:szCs w:val="24"/>
        </w:rPr>
        <w:t>号</w:t>
      </w:r>
    </w:p>
    <w:p w14:paraId="6F226F23" w14:textId="77777777" w:rsidR="000C49EE" w:rsidRDefault="000C49EE" w:rsidP="00AA6CD6">
      <w:pPr>
        <w:pStyle w:val="a3"/>
        <w:jc w:val="left"/>
        <w:rPr>
          <w:rFonts w:ascii="ＭＳ Ｐゴシック" w:eastAsia="ＭＳ Ｐゴシック" w:hAnsi="ＭＳ Ｐゴシック" w:cs="ＭＳ Ｐゴシック"/>
          <w:sz w:val="24"/>
          <w:szCs w:val="24"/>
        </w:rPr>
      </w:pPr>
    </w:p>
    <w:p w14:paraId="170E8D59" w14:textId="77777777" w:rsidR="00110A9E" w:rsidRDefault="00110A9E" w:rsidP="00AA6CD6">
      <w:pPr>
        <w:pStyle w:val="a3"/>
        <w:jc w:val="left"/>
        <w:rPr>
          <w:rFonts w:ascii="ＭＳ Ｐゴシック" w:eastAsia="ＭＳ Ｐゴシック" w:hAnsi="ＭＳ Ｐゴシック" w:cs="ＭＳ Ｐゴシック"/>
          <w:sz w:val="24"/>
          <w:szCs w:val="24"/>
        </w:rPr>
      </w:pPr>
    </w:p>
    <w:p w14:paraId="24515E15" w14:textId="77777777" w:rsidR="005839BD" w:rsidRDefault="005839BD"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Ｐゴシック" w:hAnsi="ＭＳ Ｐゴシック" w:cs="ＭＳ Ｐゴシック"/>
          <w:sz w:val="31"/>
          <w:szCs w:val="31"/>
        </w:rPr>
      </w:pPr>
      <w:r>
        <w:rPr>
          <w:noProof/>
          <w:sz w:val="20"/>
        </w:rPr>
        <mc:AlternateContent>
          <mc:Choice Requires="wps">
            <w:drawing>
              <wp:anchor distT="0" distB="0" distL="114300" distR="114300" simplePos="0" relativeHeight="251659776" behindDoc="0" locked="0" layoutInCell="1" allowOverlap="1" wp14:anchorId="20C685A6" wp14:editId="6A92E865">
                <wp:simplePos x="0" y="0"/>
                <wp:positionH relativeFrom="column">
                  <wp:posOffset>-27167</wp:posOffset>
                </wp:positionH>
                <wp:positionV relativeFrom="paragraph">
                  <wp:posOffset>22225</wp:posOffset>
                </wp:positionV>
                <wp:extent cx="5931673" cy="461176"/>
                <wp:effectExtent l="0" t="0" r="12065" b="15240"/>
                <wp:wrapNone/>
                <wp:docPr id="30" name="テキストボックス 35" title="会長 あいさつ"/>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1673" cy="461176"/>
                        </a:xfrm>
                        <a:prstGeom prst="round2DiagRect">
                          <a:avLst/>
                        </a:prstGeom>
                        <a:solidFill>
                          <a:prstClr val="white">
                            <a:lumMod val="85000"/>
                          </a:prstClr>
                        </a:solidFill>
                        <a:ln w="12700" cap="flat" cmpd="sng">
                          <a:solidFill>
                            <a:srgbClr val="5B9BD5">
                              <a:shade val="50000"/>
                            </a:srgbClr>
                          </a:solidFill>
                          <a:prstDash val="solid"/>
                          <a:miter lim="800000"/>
                        </a:ln>
                        <a:effectLst>
                          <a:innerShdw blurRad="63500" dist="50800" dir="18900000">
                            <a:prstClr val="black">
                              <a:alpha val="50000"/>
                            </a:prstClr>
                          </a:innerShdw>
                        </a:effectLst>
                      </wps:spPr>
                      <wps:txbx>
                        <w:txbxContent>
                          <w:p w14:paraId="4E20B7DF" w14:textId="77777777" w:rsidR="005839BD" w:rsidRPr="00D63639" w:rsidRDefault="005839BD" w:rsidP="005839BD">
                            <w:pPr>
                              <w:jc w:val="center"/>
                              <w:rPr>
                                <w:rFonts w:ascii="ＭＳ Ｐゴシック" w:eastAsia="ＭＳ Ｐゴシック" w:hAnsi="ＭＳ Ｐゴシック" w:cs="ＭＳ Ｐゴシック"/>
                                <w:color w:val="000000" w:themeColor="text1"/>
                                <w:sz w:val="28"/>
                                <w:szCs w:val="28"/>
                              </w:rPr>
                            </w:pPr>
                            <w:r>
                              <w:rPr>
                                <w:rFonts w:ascii="ＭＳ Ｐゴシック" w:eastAsia="ＭＳ Ｐゴシック" w:hAnsi="ＭＳ Ｐゴシック" w:cs="ＭＳ Ｐゴシック" w:hint="eastAsia"/>
                                <w:color w:val="000000" w:themeColor="text1"/>
                                <w:sz w:val="28"/>
                                <w:szCs w:val="28"/>
                              </w:rPr>
                              <w:t>同窓会新理事による取材レポート</w:t>
                            </w:r>
                          </w:p>
                        </w:txbxContent>
                      </wps:txbx>
                      <wps:bodyPr rot="0" spcFirstLastPara="0" vertOverflow="overflow" horzOverflow="overflow" vert="horz" wrap="square" lIns="91440" tIns="45720" rIns="91440" bIns="45720" numCol="1" spcCol="0" rtlCol="0" fromWordArt="0" anchor="ctr" anchorCtr="0" forceAA="0" compatLnSpc="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85A6" id="テキストボックス 35" o:spid="_x0000_s1026" alt="タイトル: 会長 あいさつ" style="position:absolute;margin-left:-2.15pt;margin-top:1.75pt;width:467.05pt;height:36.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31673,46117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" adj="-11796480,,5400" path="m76864,l5931673,r,l5931673,384312v,42451,-34413,76864,-76864,76864l,461176r,l,76864c,34413,34413,,76864,xe" fillcolor="#d9d9d9" strokecolor="#41719c" strokeweight="1pt">
                <v:stroke joinstyle="miter"/>
                <v:formulas/>
                <v:path arrowok="t" o:connecttype="custom" o:connectlocs="76864,0;5931673,0;5931673,0;5931673,384312;5854809,461176;0,461176;0,461176;0,76864;76864,0" o:connectangles="0,0,0,0,0,0,0,0,0" textboxrect="0,0,5931673,461176"/>
                <v:textbox>
                  <w:txbxContent>
                    <w:p w14:paraId="4E20B7DF" w14:textId="77777777" w:rsidR="005839BD" w:rsidRPr="00D63639" w:rsidRDefault="005839BD" w:rsidP="005839BD">
                      <w:pPr>
                        <w:jc w:val="center"/>
                        <w:rPr>
                          <w:rFonts w:ascii="ＭＳ Ｐゴシック" w:eastAsia="ＭＳ Ｐゴシック" w:hAnsi="ＭＳ Ｐゴシック" w:cs="ＭＳ Ｐゴシック"/>
                          <w:color w:val="000000" w:themeColor="text1"/>
                          <w:sz w:val="28"/>
                          <w:szCs w:val="28"/>
                        </w:rPr>
                      </w:pPr>
                      <w:r>
                        <w:rPr>
                          <w:rFonts w:ascii="ＭＳ Ｐゴシック" w:eastAsia="ＭＳ Ｐゴシック" w:hAnsi="ＭＳ Ｐゴシック" w:cs="ＭＳ Ｐゴシック" w:hint="eastAsia"/>
                          <w:color w:val="000000" w:themeColor="text1"/>
                          <w:sz w:val="28"/>
                          <w:szCs w:val="28"/>
                        </w:rPr>
                        <w:t>同窓会新理事による取材レポート</w:t>
                      </w:r>
                    </w:p>
                  </w:txbxContent>
                </v:textbox>
              </v:shape>
            </w:pict>
          </mc:Fallback>
        </mc:AlternateContent>
      </w:r>
    </w:p>
    <w:p w14:paraId="609321CB" w14:textId="77777777" w:rsidR="005839BD" w:rsidRDefault="005839BD"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Ｐゴシック" w:hAnsi="ＭＳ Ｐゴシック" w:cs="ＭＳ Ｐゴシック"/>
          <w:sz w:val="31"/>
          <w:szCs w:val="31"/>
        </w:rPr>
      </w:pPr>
    </w:p>
    <w:p w14:paraId="0784649B" w14:textId="77777777" w:rsidR="00560DAE" w:rsidRPr="002D1077"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32"/>
          <w:szCs w:val="32"/>
        </w:rPr>
      </w:pPr>
      <w:r w:rsidRPr="002D1077">
        <w:rPr>
          <w:rFonts w:ascii="ＭＳ ゴシック" w:eastAsia="ＭＳ ゴシック" w:hAnsi="ＭＳ ゴシック" w:cs="ＭＳ Ｐゴシック"/>
          <w:b/>
          <w:sz w:val="32"/>
          <w:szCs w:val="32"/>
        </w:rPr>
        <w:t xml:space="preserve">冨永先生インタビュー </w:t>
      </w:r>
    </w:p>
    <w:p w14:paraId="7D144B72"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0E9F5D03" w14:textId="77777777" w:rsidR="00560DAE" w:rsidRPr="00966FD5" w:rsidRDefault="005839BD"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noProof/>
          <w:sz w:val="22"/>
          <w:szCs w:val="22"/>
        </w:rPr>
        <w:drawing>
          <wp:anchor distT="114300" distB="114300" distL="114300" distR="114300" simplePos="0" relativeHeight="251640320" behindDoc="0" locked="0" layoutInCell="1" hidden="0" allowOverlap="1" wp14:anchorId="157B7E42" wp14:editId="7D3B26FE">
            <wp:simplePos x="0" y="0"/>
            <wp:positionH relativeFrom="column">
              <wp:posOffset>10795</wp:posOffset>
            </wp:positionH>
            <wp:positionV relativeFrom="paragraph">
              <wp:posOffset>4445</wp:posOffset>
            </wp:positionV>
            <wp:extent cx="2034540" cy="2726055"/>
            <wp:effectExtent l="0" t="0" r="3810" b="0"/>
            <wp:wrapSquare wrapText="bothSides" distT="114300" distB="114300" distL="114300" distR="114300"/>
            <wp:docPr id="236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
                    <a:srcRect/>
                    <a:stretch>
                      <a:fillRect/>
                    </a:stretch>
                  </pic:blipFill>
                  <pic:spPr>
                    <a:xfrm>
                      <a:off x="0" y="0"/>
                      <a:ext cx="2034540" cy="2726055"/>
                    </a:xfrm>
                    <a:prstGeom prst="rect">
                      <a:avLst/>
                    </a:prstGeom>
                    <a:ln/>
                  </pic:spPr>
                </pic:pic>
              </a:graphicData>
            </a:graphic>
            <wp14:sizeRelH relativeFrom="margin">
              <wp14:pctWidth>0</wp14:pctWidth>
            </wp14:sizeRelH>
            <wp14:sizeRelV relativeFrom="margin">
              <wp14:pctHeight>0</wp14:pctHeight>
            </wp14:sizeRelV>
          </wp:anchor>
        </w:drawing>
      </w:r>
    </w:p>
    <w:p w14:paraId="12BFF4AA"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left="144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平成14年度卒業、冨永雄介先生</w:t>
      </w:r>
    </w:p>
    <w:p w14:paraId="6919D68D"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left="144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本校で5年間の専任教員と、２０年以上の臨床を得て</w:t>
      </w:r>
    </w:p>
    <w:p w14:paraId="1F48D34A" w14:textId="6BD91DE8"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left="144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今年（2023年）、巣鴨に「五常鍼灸按摩院」を開設いたしました。</w:t>
      </w:r>
    </w:p>
    <w:p w14:paraId="47DE7F38"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left="1440"/>
        <w:jc w:val="left"/>
        <w:rPr>
          <w:rFonts w:ascii="ＭＳ ゴシック" w:eastAsia="ＭＳ ゴシック" w:hAnsi="ＭＳ ゴシック" w:cs="ＭＳ Ｐゴシック"/>
          <w:sz w:val="22"/>
          <w:szCs w:val="22"/>
        </w:rPr>
      </w:pPr>
    </w:p>
    <w:p w14:paraId="3DC3702B"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left="144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学校では、生徒が「冨永先生！」と声をかけると、</w:t>
      </w:r>
    </w:p>
    <w:p w14:paraId="0DB2FFE2"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left="144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「なぁ～にぃ～？」といつでも優しい口調で</w:t>
      </w:r>
    </w:p>
    <w:p w14:paraId="270F47E9"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left="144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親身に相談や、質問に応じてくれました。</w:t>
      </w:r>
    </w:p>
    <w:p w14:paraId="10468213"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left="144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今回インタビューのお願いもお忙しい所　</w:t>
      </w:r>
    </w:p>
    <w:p w14:paraId="7BF8D0DD"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left="144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大きな心、大きなお腹で快く応じていただきました。</w:t>
      </w:r>
    </w:p>
    <w:p w14:paraId="1371B6CF"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0C7ED4E1" w14:textId="77777777" w:rsidR="00560DAE"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78B97F9F" w14:textId="77777777" w:rsidR="005839BD" w:rsidRPr="00966FD5" w:rsidRDefault="005839BD"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7F61E654" w14:textId="77777777" w:rsidR="00560DAE" w:rsidRPr="002D1077"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2D1077">
        <w:rPr>
          <w:rFonts w:ascii="ＭＳ ゴシック" w:eastAsia="ＭＳ ゴシック" w:hAnsi="ＭＳ ゴシック" w:cs="ＭＳ Ｐゴシック"/>
          <w:b/>
          <w:sz w:val="22"/>
          <w:szCs w:val="22"/>
        </w:rPr>
        <w:t xml:space="preserve">◉教員になった経緯　 </w:t>
      </w:r>
    </w:p>
    <w:p w14:paraId="69CE102F" w14:textId="4AE9BAA4"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病院や治療院で働いたことがあるんですが、治療院で働いていた時に８割の患者さんが、僕の患者さんだったんです。それで、もう開業できるなぁと思ったんです。ただ、将来的には教員免許が欲しかったんですよね 、、、先輩方に相談したら、開業後の教員免許取得は無理だと言われて。 それで、開業前に教員免許を取得して、東鍼で教えることになったんです。当初３年くらいの予定が、５年の教員生活になりましたけど。 </w:t>
      </w:r>
    </w:p>
    <w:p w14:paraId="214FDC07"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0FB8C32D"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3E244587" w14:textId="77777777" w:rsidR="00560DAE" w:rsidRPr="002D1077"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2D1077">
        <w:rPr>
          <w:rFonts w:ascii="ＭＳ ゴシック" w:eastAsia="ＭＳ ゴシック" w:hAnsi="ＭＳ ゴシック" w:cs="ＭＳ Ｐゴシック"/>
          <w:b/>
          <w:sz w:val="22"/>
          <w:szCs w:val="22"/>
        </w:rPr>
        <w:t xml:space="preserve">◉教員時代に生徒から学んだこと、得たこと　 </w:t>
      </w:r>
    </w:p>
    <w:p w14:paraId="108C1E05" w14:textId="03A9F262"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新しい観点かな、、、、究極言うと、僕の実力が上がりました。僕が疑問に思ってないことを、生徒が疑問に思うじゃないですか。それが、僕の新しい知見ですよ、広がる感じ。生徒は、そういうことを考えるんだと思うと、なるほどそうなんだって思うことがあって。鍼の実技で、生徒にこれができませんって言われると、 僕はそこに意識を持ったことがなかったなって思うことが多かったり。 なので、先生になってから僕の腕が上がりましたね。面白かったです</w:t>
      </w:r>
      <w:r w:rsidR="00503338">
        <w:rPr>
          <w:rFonts w:ascii="ＭＳ ゴシック" w:eastAsia="ＭＳ ゴシック" w:hAnsi="ＭＳ ゴシック" w:cs="ＭＳ Ｐゴシック" w:hint="eastAsia"/>
          <w:sz w:val="22"/>
          <w:szCs w:val="22"/>
        </w:rPr>
        <w:t>。</w:t>
      </w:r>
      <w:r w:rsidRPr="00966FD5">
        <w:rPr>
          <w:rFonts w:ascii="ＭＳ ゴシック" w:eastAsia="ＭＳ ゴシック" w:hAnsi="ＭＳ ゴシック" w:cs="ＭＳ Ｐゴシック"/>
          <w:sz w:val="22"/>
          <w:szCs w:val="22"/>
        </w:rPr>
        <w:t xml:space="preserve">僕は教員になったら、教えるばっかりだから、腕が上がらないと思ってたんです。でも確実に腕が上がりました。 </w:t>
      </w:r>
    </w:p>
    <w:p w14:paraId="6A684E5A"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 </w:t>
      </w:r>
    </w:p>
    <w:p w14:paraId="3E92B6CD"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5D4FF965" w14:textId="77777777" w:rsidR="00503338" w:rsidRDefault="00503338"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p>
    <w:p w14:paraId="1D7BA3BA" w14:textId="6F4C4DC2" w:rsidR="00560DAE" w:rsidRPr="002D1077"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2D1077">
        <w:rPr>
          <w:rFonts w:ascii="ＭＳ ゴシック" w:eastAsia="ＭＳ ゴシック" w:hAnsi="ＭＳ ゴシック" w:cs="ＭＳ Ｐゴシック"/>
          <w:b/>
          <w:sz w:val="22"/>
          <w:szCs w:val="22"/>
        </w:rPr>
        <w:lastRenderedPageBreak/>
        <w:t xml:space="preserve">◉東鍼生の特徴 </w:t>
      </w:r>
    </w:p>
    <w:p w14:paraId="400F59D3" w14:textId="77777777" w:rsidR="00143E6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一番の特徴は、こだわりが強い。わかるでしょ？実感すると思うんだけど、周り見ても、こだわるな〜っていう人が多い。入学前に、ちゃんと調べているからこそ、入学後に意欲があるし、こだわりもあるし。でも、モチベーションは高いけど、そのこだわりが邪魔をすることも多いって感じかな。 レアな治療法に触れられることは利点だけど、いらない人にとっては邪魔かもしれない。</w:t>
      </w:r>
    </w:p>
    <w:p w14:paraId="2B44D476" w14:textId="18FC2D6D"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全ての鍼灸学校に言えることだけど、学生は、どうしても井の中の蛙が多いんだよね。他の学校のことを知らないしね。東鍼生の場合、現状では、東洋医学については、一番強いんですよ。逆に言うと、西洋が弱いけど。 </w:t>
      </w:r>
    </w:p>
    <w:p w14:paraId="0A978E0F"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　 </w:t>
      </w:r>
    </w:p>
    <w:p w14:paraId="73318B18"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4EB21A05" w14:textId="77777777" w:rsidR="00560DAE" w:rsidRPr="002D1077"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2D1077">
        <w:rPr>
          <w:rFonts w:ascii="ＭＳ ゴシック" w:eastAsia="ＭＳ ゴシック" w:hAnsi="ＭＳ ゴシック" w:cs="ＭＳ Ｐゴシック"/>
          <w:b/>
          <w:sz w:val="22"/>
          <w:szCs w:val="22"/>
        </w:rPr>
        <w:t xml:space="preserve">◉自身の学生時代と今の東鍼校の違い </w:t>
      </w:r>
    </w:p>
    <w:p w14:paraId="219D06DD" w14:textId="4FB1438C"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約２０年前と今はすごく違うから、全く想像できないと思うよ。専任講師が</w:t>
      </w:r>
      <w:r w:rsidR="00503338">
        <w:rPr>
          <w:rFonts w:ascii="ＭＳ ゴシック" w:eastAsia="ＭＳ ゴシック" w:hAnsi="ＭＳ ゴシック" w:cs="ＭＳ Ｐゴシック" w:hint="eastAsia"/>
          <w:sz w:val="22"/>
          <w:szCs w:val="22"/>
        </w:rPr>
        <w:t>い</w:t>
      </w:r>
      <w:r w:rsidRPr="00966FD5">
        <w:rPr>
          <w:rFonts w:ascii="ＭＳ ゴシック" w:eastAsia="ＭＳ ゴシック" w:hAnsi="ＭＳ ゴシック" w:cs="ＭＳ Ｐゴシック"/>
          <w:sz w:val="22"/>
          <w:szCs w:val="22"/>
        </w:rPr>
        <w:t xml:space="preserve">なかったし、教科書は使わなかったし。本科しかなくて、入学は15〜20倍の狭き門だったから優秀な生徒ばかりで、国試合格率も98％くらいだった。だから学校での国試対策もなくて、僕も一週間くらいしか国試勉強してない。 </w:t>
      </w:r>
    </w:p>
    <w:p w14:paraId="201D05FB"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 </w:t>
      </w:r>
    </w:p>
    <w:p w14:paraId="147B42C8"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57BDA8E7" w14:textId="77777777" w:rsidR="00560DAE" w:rsidRPr="002D1077"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2D1077">
        <w:rPr>
          <w:rFonts w:ascii="ＭＳ ゴシック" w:eastAsia="ＭＳ ゴシック" w:hAnsi="ＭＳ ゴシック" w:cs="ＭＳ Ｐゴシック"/>
          <w:b/>
          <w:sz w:val="22"/>
          <w:szCs w:val="22"/>
        </w:rPr>
        <w:t xml:space="preserve">◉五常鍼灸按摩院の名称について </w:t>
      </w:r>
    </w:p>
    <w:p w14:paraId="2205933E" w14:textId="77777777"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経絡治療学会だから、五行で名前をつけたかったので、五がつくものを探してた。 </w:t>
      </w:r>
    </w:p>
    <w:p w14:paraId="4AEE6586" w14:textId="4820DFB1"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そこで五常に出会ったのね。仁義礼智心。儒教のね、儒教自体がそこそこ好きだし、仁義も好きで。 地域の名前つけるのは、嫌だったし。地域密着型治療院だから、セオリー的にはつけた方がいいんだろうけどね（苦笑） </w:t>
      </w:r>
    </w:p>
    <w:p w14:paraId="36B9A1C4"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 </w:t>
      </w:r>
    </w:p>
    <w:p w14:paraId="0A7FBF1D"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61D36605" w14:textId="77777777" w:rsidR="00560DAE" w:rsidRPr="002D1077"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2D1077">
        <w:rPr>
          <w:rFonts w:ascii="ＭＳ ゴシック" w:eastAsia="ＭＳ ゴシック" w:hAnsi="ＭＳ ゴシック" w:cs="ＭＳ Ｐゴシック"/>
          <w:b/>
          <w:sz w:val="22"/>
          <w:szCs w:val="22"/>
        </w:rPr>
        <w:t xml:space="preserve">◉治療で意識していること </w:t>
      </w:r>
    </w:p>
    <w:p w14:paraId="05FDA749" w14:textId="303259B3"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常に意識していることは多すぎるんだけど、一番はバイサイドに関してかな。横に立つってイメージ。 </w:t>
      </w:r>
    </w:p>
    <w:p w14:paraId="6A9B1582" w14:textId="63986450" w:rsidR="00143E6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言ってることは正しくても、患者さんの心に寄り添ってなければ、傷つける言葉になっちゃうし、追い込むことになっちゃう。いつも、本当にその人のためになっているかってところを、ちゃんと考えているかっていうのを</w:t>
      </w:r>
      <w:r w:rsidR="00595AA3">
        <w:rPr>
          <w:rFonts w:ascii="ＭＳ ゴシック" w:eastAsia="ＭＳ ゴシック" w:hAnsi="ＭＳ ゴシック" w:cs="ＭＳ Ｐゴシック" w:hint="eastAsia"/>
          <w:sz w:val="22"/>
          <w:szCs w:val="22"/>
        </w:rPr>
        <w:t>、</w:t>
      </w:r>
      <w:r w:rsidRPr="00966FD5">
        <w:rPr>
          <w:rFonts w:ascii="ＭＳ ゴシック" w:eastAsia="ＭＳ ゴシック" w:hAnsi="ＭＳ ゴシック" w:cs="ＭＳ Ｐゴシック"/>
          <w:sz w:val="22"/>
          <w:szCs w:val="22"/>
        </w:rPr>
        <w:t>よく意識してるけど、多分難しい。 特に卒業したての人たちは、治したいっていう気持ちが強くて、先走ったら人を傷つけるってことが必ず起きる。なんでやらなかったんですか、なんでなんですか、追い込ませるような言葉がどうしても出る。 応援する時に、応援してる人たちって上手くいかないと必ずため息が出るじゃない、一番応援してる人ほど、一番ため息が出る。でもアスリートにとって一番力をなくさせるタイミングっていうのは、やじとかじゃなくて、一番応援してる人たちのため息が力をなくすんですよ。</w:t>
      </w:r>
    </w:p>
    <w:p w14:paraId="6F074A59" w14:textId="63486A38" w:rsidR="00560DAE" w:rsidRPr="00966FD5" w:rsidRDefault="00560DAE" w:rsidP="00143E6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ある時、応援団の話聞いて、応援団の仕事は、ため息が出る瞬間に、もう一度、声を出そう！って先に声出すことだと聞いたんです。すごいなぁと思った。心がけなきゃいけないのは、患者さんの前でため息をつかない、がっかりしない。自分たちから先に前向きな提案ができる。それが治療家として応援する側で一番いいんだと思ってる。 </w:t>
      </w:r>
    </w:p>
    <w:p w14:paraId="05BC2655"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  </w:t>
      </w:r>
    </w:p>
    <w:p w14:paraId="1E1730DF"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7ABA9201" w14:textId="77777777" w:rsidR="00560DAE" w:rsidRPr="002D1077"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2D1077">
        <w:rPr>
          <w:rFonts w:ascii="ＭＳ ゴシック" w:eastAsia="ＭＳ ゴシック" w:hAnsi="ＭＳ ゴシック" w:cs="ＭＳ Ｐゴシック"/>
          <w:b/>
          <w:sz w:val="22"/>
          <w:szCs w:val="22"/>
        </w:rPr>
        <w:t xml:space="preserve">◉開業の場所選びなど </w:t>
      </w:r>
    </w:p>
    <w:p w14:paraId="62803D00" w14:textId="77777777"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物件見てからだなと思ってたけど、あんまり狭く苦しいのは僕の体に合わないしね。(笑)</w:t>
      </w:r>
    </w:p>
    <w:p w14:paraId="6CB126F4" w14:textId="6C1FCDF8" w:rsidR="00560DAE" w:rsidRPr="00966FD5" w:rsidRDefault="00560DAE" w:rsidP="00143E6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lastRenderedPageBreak/>
        <w:t>エリアの決め方で、値段設定と客層、この値段を普通に払える裕福度の地域かって考えると、大体エリアって決まるんだよね。自由診療でやっていくことが前提にあったし、保</w:t>
      </w:r>
      <w:r w:rsidR="002D1077">
        <w:rPr>
          <w:rFonts w:ascii="ＭＳ ゴシック" w:eastAsia="ＭＳ ゴシック" w:hAnsi="ＭＳ ゴシック" w:cs="ＭＳ Ｐゴシック" w:hint="eastAsia"/>
          <w:sz w:val="22"/>
          <w:szCs w:val="22"/>
        </w:rPr>
        <w:t>険</w:t>
      </w:r>
      <w:r w:rsidRPr="00966FD5">
        <w:rPr>
          <w:rFonts w:ascii="ＭＳ ゴシック" w:eastAsia="ＭＳ ゴシック" w:hAnsi="ＭＳ ゴシック" w:cs="ＭＳ Ｐゴシック"/>
          <w:sz w:val="22"/>
          <w:szCs w:val="22"/>
        </w:rPr>
        <w:t>診療ってこの先が厳しいから。皆さんやってみれば分かるし、開業した鍼灸師がいっぱいいるから苦労話聞けば分かるけど、 保険診療は、割に合わないし、大変だから。例えば、保険でできますよって言われましたって保</w:t>
      </w:r>
      <w:r w:rsidR="002D1077">
        <w:rPr>
          <w:rFonts w:ascii="ＭＳ ゴシック" w:eastAsia="ＭＳ ゴシック" w:hAnsi="ＭＳ ゴシック" w:cs="ＭＳ Ｐゴシック" w:hint="eastAsia"/>
          <w:sz w:val="22"/>
          <w:szCs w:val="22"/>
        </w:rPr>
        <w:t>険</w:t>
      </w:r>
      <w:r w:rsidRPr="00966FD5">
        <w:rPr>
          <w:rFonts w:ascii="ＭＳ ゴシック" w:eastAsia="ＭＳ ゴシック" w:hAnsi="ＭＳ ゴシック" w:cs="ＭＳ Ｐゴシック"/>
          <w:sz w:val="22"/>
          <w:szCs w:val="22"/>
        </w:rPr>
        <w:t xml:space="preserve">請求してみたら結局通らなかった。通らなかったから患者さんに、その分を払ってって言えないよね。 </w:t>
      </w:r>
    </w:p>
    <w:p w14:paraId="63304571"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 </w:t>
      </w:r>
    </w:p>
    <w:p w14:paraId="4DE4E1FB"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60BE4388" w14:textId="77777777" w:rsidR="00560DAE" w:rsidRPr="00A076CE"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A076CE">
        <w:rPr>
          <w:rFonts w:ascii="ＭＳ ゴシック" w:eastAsia="ＭＳ ゴシック" w:hAnsi="ＭＳ ゴシック" w:cs="ＭＳ Ｐゴシック"/>
          <w:b/>
          <w:sz w:val="22"/>
          <w:szCs w:val="22"/>
        </w:rPr>
        <w:t xml:space="preserve">◉店舗物件へのこだわり（家賃以外） </w:t>
      </w:r>
    </w:p>
    <w:p w14:paraId="7E31A114" w14:textId="1BE6CE6F"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一番は、近くに鍼灸院がないこと。長年この業界にいるから、知り合いが多いんですよ。知り合</w:t>
      </w:r>
      <w:r w:rsidR="00A076CE">
        <w:rPr>
          <w:rFonts w:ascii="ＭＳ ゴシック" w:eastAsia="ＭＳ ゴシック" w:hAnsi="ＭＳ ゴシック" w:cs="ＭＳ Ｐゴシック" w:hint="eastAsia"/>
          <w:sz w:val="22"/>
          <w:szCs w:val="22"/>
        </w:rPr>
        <w:t>い</w:t>
      </w:r>
      <w:r w:rsidRPr="00966FD5">
        <w:rPr>
          <w:rFonts w:ascii="ＭＳ ゴシック" w:eastAsia="ＭＳ ゴシック" w:hAnsi="ＭＳ ゴシック" w:cs="ＭＳ Ｐゴシック"/>
          <w:sz w:val="22"/>
          <w:szCs w:val="22"/>
        </w:rPr>
        <w:t xml:space="preserve">の方だって、気をつかうじゃない、近いとこにあったら。普通に何も考えずに知らない顔して始めたかったけどね。院内はバリアフリーが理想だったけど、ここは完全にバリアフリーではなかったので施工で工夫しました。あとは、駅前駅近じゃないこと。地域密着型にしたかったので、高い家賃の駅前駅近にする意味はないよね。 </w:t>
      </w:r>
    </w:p>
    <w:p w14:paraId="262FC9B1" w14:textId="538F321F" w:rsidR="00B93732"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 </w:t>
      </w:r>
    </w:p>
    <w:p w14:paraId="125956FB" w14:textId="77777777" w:rsidR="00560DAE" w:rsidRPr="00A076CE"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A076CE">
        <w:rPr>
          <w:rFonts w:ascii="ＭＳ ゴシック" w:eastAsia="ＭＳ ゴシック" w:hAnsi="ＭＳ ゴシック" w:cs="ＭＳ Ｐゴシック"/>
          <w:b/>
          <w:sz w:val="22"/>
          <w:szCs w:val="22"/>
        </w:rPr>
        <w:t xml:space="preserve">◉治療院の施工や総費用 </w:t>
      </w:r>
    </w:p>
    <w:p w14:paraId="086AA032" w14:textId="77777777"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治療室（２部屋）を壁で仕切りたかったし、他にも壁紙など、いろいろこだわりがあったので </w:t>
      </w:r>
    </w:p>
    <w:p w14:paraId="7D905CCD" w14:textId="1B2D84F4"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大変だった。今後開業する人へのアドバイスとして、施工期間の家賃を免除してもらうよう貸主と交渉した方がいいですよ。開業費用は、1,300〜1,400万円くらいかな。かけすぎだよ、ダメダメこんなの！。天井も床も壁も全部作って貼り替えたしね。でも僕は、治療中ずっと喋るから壁はちゃんと作らないと守秘義務が守れない（笑）。お金さえあれば、一番目指したかったのは、外国の鍼灸院。受付があって、ロッカーがあって個室があるやつ。 </w:t>
      </w:r>
    </w:p>
    <w:p w14:paraId="26451EFB"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 </w:t>
      </w:r>
    </w:p>
    <w:p w14:paraId="44C25C6C" w14:textId="77777777" w:rsidR="00560DAE" w:rsidRPr="00966FD5" w:rsidRDefault="00966FD5"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noProof/>
          <w:sz w:val="22"/>
          <w:szCs w:val="22"/>
        </w:rPr>
        <w:drawing>
          <wp:anchor distT="114300" distB="114300" distL="114300" distR="114300" simplePos="0" relativeHeight="251641344" behindDoc="0" locked="0" layoutInCell="1" hidden="0" allowOverlap="1" wp14:anchorId="5ABE6588" wp14:editId="6153D362">
            <wp:simplePos x="0" y="0"/>
            <wp:positionH relativeFrom="column">
              <wp:posOffset>3373755</wp:posOffset>
            </wp:positionH>
            <wp:positionV relativeFrom="paragraph">
              <wp:posOffset>158115</wp:posOffset>
            </wp:positionV>
            <wp:extent cx="2703195" cy="2048510"/>
            <wp:effectExtent l="0" t="0" r="1905" b="8890"/>
            <wp:wrapSquare wrapText="bothSides" distT="114300" distB="114300" distL="114300" distR="114300"/>
            <wp:docPr id="237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8"/>
                    <a:srcRect/>
                    <a:stretch>
                      <a:fillRect/>
                    </a:stretch>
                  </pic:blipFill>
                  <pic:spPr>
                    <a:xfrm>
                      <a:off x="0" y="0"/>
                      <a:ext cx="2703195" cy="2048510"/>
                    </a:xfrm>
                    <a:prstGeom prst="rect">
                      <a:avLst/>
                    </a:prstGeom>
                    <a:ln/>
                  </pic:spPr>
                </pic:pic>
              </a:graphicData>
            </a:graphic>
            <wp14:sizeRelH relativeFrom="margin">
              <wp14:pctWidth>0</wp14:pctWidth>
            </wp14:sizeRelH>
            <wp14:sizeRelV relativeFrom="margin">
              <wp14:pctHeight>0</wp14:pctHeight>
            </wp14:sizeRelV>
          </wp:anchor>
        </w:drawing>
      </w:r>
    </w:p>
    <w:p w14:paraId="6F6081E2" w14:textId="77777777" w:rsidR="00560DAE" w:rsidRPr="00A076CE"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A076CE">
        <w:rPr>
          <w:rFonts w:ascii="ＭＳ ゴシック" w:eastAsia="ＭＳ ゴシック" w:hAnsi="ＭＳ ゴシック" w:cs="ＭＳ Ｐゴシック"/>
          <w:b/>
          <w:sz w:val="22"/>
          <w:szCs w:val="22"/>
        </w:rPr>
        <w:t xml:space="preserve">◉集客（宣伝広報） </w:t>
      </w:r>
    </w:p>
    <w:p w14:paraId="6463B575" w14:textId="579D95F8"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特に何もしていない。一応、LINEの公式アカウントをやってるけど。一番手応えを感じているのは、立地かな。今まで３ヶ所で治療経験あるけど、ここは良い意味でおかしいです。特殊条件です。</w:t>
      </w:r>
    </w:p>
    <w:p w14:paraId="60353B2B" w14:textId="7101E48E"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まず店舗前の道が大通りでもないのに、車通りが多いんですよ。しかも道幅は広くないのに車道が２車線なので、歩行者は道端ギリギリを歩かなきゃいけないんです。このあたりに店舗はここくらいなので、歩行者が、あれ、ここ何？って見ると、視界に必ず僕が入るんですよ（笑） 入口のドアが透け透けだし。 本当はもっと綺麗な入口を作るつもりだったけど、予算足りなくてもともと取り付けてあったガラス張りの透け透け扉が結果オーライでした。それで人がバンバン入ってくる。今日も電話もなしで、2人来た。この透け透け具合は、意図してなかったけど、良かったよ。あと、近くにスーパー銭湯があるの。スーパー銭湯に来る人って、結構外国人もいて、日本語喋れない人が入ってきて、マッサージ？ オイル？とか。そこそこ英語で対応できてる。この前も韓国人の学生が、日本語喋れないけどやってくれる？とか。何も宣伝しなくても、思ったよりもお客さんが来てる。入りやすい場所だってことは間違いない</w:t>
      </w:r>
      <w:r w:rsidR="00A076CE">
        <w:rPr>
          <w:rFonts w:ascii="ＭＳ ゴシック" w:eastAsia="ＭＳ ゴシック" w:hAnsi="ＭＳ ゴシック" w:cs="ＭＳ Ｐゴシック" w:hint="eastAsia"/>
          <w:sz w:val="22"/>
          <w:szCs w:val="22"/>
        </w:rPr>
        <w:t>。</w:t>
      </w:r>
      <w:r w:rsidRPr="00966FD5">
        <w:rPr>
          <w:rFonts w:ascii="ＭＳ ゴシック" w:eastAsia="ＭＳ ゴシック" w:hAnsi="ＭＳ ゴシック" w:cs="ＭＳ Ｐゴシック"/>
          <w:sz w:val="22"/>
          <w:szCs w:val="22"/>
        </w:rPr>
        <w:t xml:space="preserve">僕がいろいろ意図したとか、頑張ったわけではないけど、偶然そうなっちゃった。だから運がいいと思って、幸運だと受け止めてる。 </w:t>
      </w:r>
    </w:p>
    <w:p w14:paraId="752BCF83" w14:textId="77777777" w:rsidR="00560DAE"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 </w:t>
      </w:r>
    </w:p>
    <w:p w14:paraId="2CC4CE33" w14:textId="77777777" w:rsidR="00997827" w:rsidRPr="00966FD5" w:rsidRDefault="00997827"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15274CE0" w14:textId="77777777" w:rsidR="00560DAE" w:rsidRPr="00A076CE"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A076CE">
        <w:rPr>
          <w:rFonts w:ascii="ＭＳ ゴシック" w:eastAsia="ＭＳ ゴシック" w:hAnsi="ＭＳ ゴシック" w:cs="ＭＳ Ｐゴシック"/>
          <w:b/>
          <w:sz w:val="22"/>
          <w:szCs w:val="22"/>
        </w:rPr>
        <w:t xml:space="preserve">◉鍼灸師を続けてきて良かったこと </w:t>
      </w:r>
    </w:p>
    <w:p w14:paraId="198EE930" w14:textId="4938BEA3" w:rsidR="000E0090"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僕は天職なんですよ鍼灸師が。治療家が天職です。何でかと言うと。前の治療院とかで自分の指名予約で満枠にして、僕と気の合う患者しかいないんですよ。そうすると気の合いずらい患者さんを丁重に断れるので、好きで性格良くて上品で良い性格のお金持ちが いっぱい並ぶんです。</w:t>
      </w:r>
    </w:p>
    <w:p w14:paraId="1FBCF8C1" w14:textId="64EE0050"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(笑)</w:t>
      </w:r>
    </w:p>
    <w:p w14:paraId="2F9FD39D" w14:textId="056E6C47"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朝から晩までノンストレスで治療してました。家でストレスがあったとしても、治療院がストレス解消になるんですよ（笑）これは最高の仕事だと思って、あんまり給料なくても、このままだったら全然いいやと実感した。治療自体が楽しくて、治療にストレスがかからないような人だったら、ノンストレスで仕事ができるって、他の仕事では、あんまりないんじゃないかな。あと、一番の良い点は、確実、感謝されること。感謝されるっていうレベルでは、たぶんナンバーワンじゃないかな。むちゃくちゃ美味しいラーメン屋くらいにね（笑）</w:t>
      </w:r>
      <w:r w:rsidR="00A076CE">
        <w:rPr>
          <w:rFonts w:ascii="ＭＳ ゴシック" w:eastAsia="ＭＳ ゴシック" w:hAnsi="ＭＳ ゴシック" w:cs="ＭＳ Ｐゴシック" w:hint="eastAsia"/>
          <w:sz w:val="22"/>
          <w:szCs w:val="22"/>
        </w:rPr>
        <w:t>。</w:t>
      </w:r>
      <w:r w:rsidRPr="00966FD5">
        <w:rPr>
          <w:rFonts w:ascii="ＭＳ ゴシック" w:eastAsia="ＭＳ ゴシック" w:hAnsi="ＭＳ ゴシック" w:cs="ＭＳ Ｐゴシック"/>
          <w:sz w:val="22"/>
          <w:szCs w:val="22"/>
        </w:rPr>
        <w:t xml:space="preserve">症状が改善されると感謝される。 </w:t>
      </w:r>
    </w:p>
    <w:p w14:paraId="2185FD29" w14:textId="26C0A969"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　実は、僕が本気で鍼灸師を目指したきっかけは、東北大震災なんですよ。それまで、鍼で患者さんを治して、よかったって言われた経験とか実感があまりなかった。ところが東北大震災の時に、先輩鍼灸師の方々と一緒に治療に行ったら、多勢の人達にすごく感謝されて、感動してモチベーションが変わったエポックだった。 東北大震災での感動がなかったら、ここは按摩専門院になってた（笑）</w:t>
      </w:r>
      <w:r w:rsidR="00A076CE">
        <w:rPr>
          <w:rFonts w:ascii="ＭＳ ゴシック" w:eastAsia="ＭＳ ゴシック" w:hAnsi="ＭＳ ゴシック" w:cs="ＭＳ Ｐゴシック" w:hint="eastAsia"/>
          <w:sz w:val="22"/>
          <w:szCs w:val="22"/>
        </w:rPr>
        <w:t>。</w:t>
      </w:r>
      <w:r w:rsidRPr="00966FD5">
        <w:rPr>
          <w:rFonts w:ascii="ＭＳ ゴシック" w:eastAsia="ＭＳ ゴシック" w:hAnsi="ＭＳ ゴシック" w:cs="ＭＳ Ｐゴシック"/>
          <w:sz w:val="22"/>
          <w:szCs w:val="22"/>
        </w:rPr>
        <w:t>鍼と按摩の両方を極めるのは大変だってわかってたからね。</w:t>
      </w:r>
    </w:p>
    <w:p w14:paraId="2C4DE08B"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42ABF562"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59F195FA" w14:textId="77777777" w:rsidR="00560DAE" w:rsidRPr="00A076CE"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A076CE">
        <w:rPr>
          <w:rFonts w:ascii="ＭＳ ゴシック" w:eastAsia="ＭＳ ゴシック" w:hAnsi="ＭＳ ゴシック" w:cs="ＭＳ Ｐゴシック"/>
          <w:b/>
          <w:sz w:val="22"/>
          <w:szCs w:val="22"/>
        </w:rPr>
        <w:t xml:space="preserve">◉自己鍛錬法 </w:t>
      </w:r>
    </w:p>
    <w:p w14:paraId="24138ECF" w14:textId="7E3FA83F"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自己鍛錬法は全然ないけど、明鍼会と同じように手順を厳しくみるんですよ</w:t>
      </w:r>
      <w:r w:rsidR="00A076CE">
        <w:rPr>
          <w:rFonts w:ascii="ＭＳ ゴシック" w:eastAsia="ＭＳ ゴシック" w:hAnsi="ＭＳ ゴシック" w:cs="ＭＳ Ｐゴシック" w:hint="eastAsia"/>
          <w:sz w:val="22"/>
          <w:szCs w:val="22"/>
        </w:rPr>
        <w:t>。</w:t>
      </w:r>
      <w:r w:rsidRPr="00966FD5">
        <w:rPr>
          <w:rFonts w:ascii="ＭＳ ゴシック" w:eastAsia="ＭＳ ゴシック" w:hAnsi="ＭＳ ゴシック" w:cs="ＭＳ Ｐゴシック"/>
          <w:sz w:val="22"/>
          <w:szCs w:val="22"/>
        </w:rPr>
        <w:t>やることを具体的に細分化するんです。何ができてるかできてないかの評価を常日頃からするんですよ 。</w:t>
      </w:r>
    </w:p>
    <w:p w14:paraId="336F2059" w14:textId="77777777" w:rsidR="001240C1"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だから一個一個ハリ打つ時に、これはできてる、今できて打った、これは失敗してたな、でも痛がってないから助かった。100%100点で鍼を打てるイメージをいつも持ってるかなぁ、、何かしらの失敗を直さなきゃって思って、毎回打ってる感じ。それをいつもやってる。</w:t>
      </w:r>
    </w:p>
    <w:p w14:paraId="1D5A5FC3" w14:textId="7C891ECA" w:rsidR="00560DAE" w:rsidRDefault="00560DAE" w:rsidP="001240C1">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患者さん治した後に良かったですって言われてるけど、僕の中では、ここは反省点とかいつも思ってる。これはちょっとやりすぎた、こっちはだめだ、手を痛めすぎた、そういうのは常日頃から反省する。癖だね（笑） </w:t>
      </w:r>
    </w:p>
    <w:p w14:paraId="2F187709" w14:textId="77777777" w:rsidR="00B93732" w:rsidRPr="00966FD5" w:rsidRDefault="00B93732"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589B5AC7"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 </w:t>
      </w:r>
    </w:p>
    <w:p w14:paraId="5AF65B35" w14:textId="77777777" w:rsidR="00560DAE" w:rsidRPr="00A076CE"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b/>
          <w:sz w:val="22"/>
          <w:szCs w:val="22"/>
        </w:rPr>
      </w:pPr>
      <w:r w:rsidRPr="00A076CE">
        <w:rPr>
          <w:rFonts w:ascii="ＭＳ ゴシック" w:eastAsia="ＭＳ ゴシック" w:hAnsi="ＭＳ ゴシック" w:cs="ＭＳ Ｐゴシック"/>
          <w:b/>
          <w:sz w:val="22"/>
          <w:szCs w:val="22"/>
        </w:rPr>
        <w:t xml:space="preserve"> ◉開業希望者へのアドバイス </w:t>
      </w:r>
    </w:p>
    <w:p w14:paraId="3815F511" w14:textId="20F657EC" w:rsidR="00560DAE" w:rsidRPr="00966FD5" w:rsidRDefault="00560DAE" w:rsidP="000E0090">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100"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情報は得た方がいい。情弱は負けるって今流行り言葉だけど、情報の弱者の情弱ね。 </w:t>
      </w:r>
    </w:p>
    <w:p w14:paraId="3D676DD5" w14:textId="57A9C7FE"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 xml:space="preserve">情弱は負ける運命になるからね、どうしても。 実力があっただけでは、必ず成功するとは限らないって思うよ今は。昔はもっと簡単だったんだろうなと思うんだけど。いろんなことを知っておくことが大事だと思う。知らないと損するから。 </w:t>
      </w:r>
    </w:p>
    <w:p w14:paraId="43ED6A5B" w14:textId="77777777" w:rsidR="00560DAE"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Ｐゴシック" w:hAnsi="ＭＳ Ｐゴシック" w:cs="ＭＳ Ｐゴシック"/>
        </w:rPr>
      </w:pPr>
      <w:r>
        <w:rPr>
          <w:noProof/>
        </w:rPr>
        <w:drawing>
          <wp:anchor distT="114300" distB="114300" distL="114300" distR="114300" simplePos="0" relativeHeight="251642368" behindDoc="0" locked="0" layoutInCell="1" hidden="0" allowOverlap="1" wp14:anchorId="13B9135E" wp14:editId="67E15335">
            <wp:simplePos x="0" y="0"/>
            <wp:positionH relativeFrom="column">
              <wp:posOffset>19052</wp:posOffset>
            </wp:positionH>
            <wp:positionV relativeFrom="paragraph">
              <wp:posOffset>218408</wp:posOffset>
            </wp:positionV>
            <wp:extent cx="842963" cy="842963"/>
            <wp:effectExtent l="0" t="0" r="0" b="0"/>
            <wp:wrapSquare wrapText="bothSides" distT="114300" distB="114300" distL="114300" distR="114300"/>
            <wp:docPr id="237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842963" cy="842963"/>
                    </a:xfrm>
                    <a:prstGeom prst="rect">
                      <a:avLst/>
                    </a:prstGeom>
                    <a:ln/>
                  </pic:spPr>
                </pic:pic>
              </a:graphicData>
            </a:graphic>
          </wp:anchor>
        </w:drawing>
      </w:r>
    </w:p>
    <w:p w14:paraId="06160712" w14:textId="77777777" w:rsidR="00560DAE"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Ｐゴシック" w:hAnsi="ＭＳ Ｐゴシック" w:cs="ＭＳ Ｐゴシック"/>
        </w:rPr>
      </w:pPr>
    </w:p>
    <w:p w14:paraId="1619E122"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五常鍼灸按摩院</w:t>
      </w:r>
    </w:p>
    <w:p w14:paraId="79DE938A" w14:textId="77777777" w:rsidR="00560DAE" w:rsidRPr="00966FD5" w:rsidRDefault="00000000"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Verdana"/>
          <w:color w:val="3F260D"/>
          <w:sz w:val="22"/>
          <w:szCs w:val="22"/>
          <w:highlight w:val="white"/>
        </w:rPr>
      </w:pPr>
      <w:sdt>
        <w:sdtPr>
          <w:rPr>
            <w:rFonts w:ascii="ＭＳ ゴシック" w:eastAsia="ＭＳ ゴシック" w:hAnsi="ＭＳ ゴシック"/>
            <w:sz w:val="22"/>
            <w:szCs w:val="22"/>
          </w:rPr>
          <w:tag w:val="goog_rdk_7"/>
          <w:id w:val="438414896"/>
        </w:sdtPr>
        <w:sdtContent>
          <w:r w:rsidR="00560DAE" w:rsidRPr="00966FD5">
            <w:rPr>
              <w:rFonts w:ascii="ＭＳ ゴシック" w:eastAsia="ＭＳ ゴシック" w:hAnsi="ＭＳ ゴシック" w:cs="Arial Unicode MS"/>
              <w:color w:val="3F260D"/>
              <w:sz w:val="22"/>
              <w:szCs w:val="22"/>
              <w:highlight w:val="white"/>
            </w:rPr>
            <w:t>東京都 豊島区駒込5－4－28 ドエル米山101</w:t>
          </w:r>
        </w:sdtContent>
      </w:sdt>
    </w:p>
    <w:p w14:paraId="6ACF0C31" w14:textId="77777777" w:rsidR="00560DAE" w:rsidRPr="00966FD5" w:rsidRDefault="00560DAE"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Verdana"/>
          <w:color w:val="3F260D"/>
          <w:sz w:val="22"/>
          <w:szCs w:val="22"/>
          <w:highlight w:val="white"/>
        </w:rPr>
      </w:pPr>
      <w:r w:rsidRPr="00966FD5">
        <w:rPr>
          <w:rFonts w:ascii="ＭＳ ゴシック" w:eastAsia="ＭＳ ゴシック" w:hAnsi="ＭＳ ゴシック" w:cs="Verdana"/>
          <w:color w:val="3F260D"/>
          <w:sz w:val="22"/>
          <w:szCs w:val="22"/>
          <w:highlight w:val="white"/>
        </w:rPr>
        <w:t>03-6903-7885</w:t>
      </w:r>
    </w:p>
    <w:p w14:paraId="2413A5C5" w14:textId="77777777" w:rsidR="00997827" w:rsidRDefault="00782E0B"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Verdana"/>
          <w:color w:val="3F260D"/>
          <w:sz w:val="22"/>
          <w:szCs w:val="22"/>
        </w:rPr>
      </w:pPr>
      <w:r>
        <w:rPr>
          <w:rFonts w:ascii="Verdana" w:eastAsia="ＭＳ 明朝" w:hAnsi="Verdana" w:cs="Verdana" w:hint="eastAsia"/>
          <w:color w:val="3F260D"/>
          <w:sz w:val="18"/>
          <w:szCs w:val="18"/>
        </w:rPr>
        <w:t xml:space="preserve">　　　　　　　</w:t>
      </w:r>
      <w:r w:rsidRPr="00782E0B">
        <w:rPr>
          <w:rFonts w:ascii="ＭＳ ゴシック" w:eastAsia="ＭＳ ゴシック" w:hAnsi="ＭＳ ゴシック" w:cs="Verdana" w:hint="eastAsia"/>
          <w:color w:val="3F260D"/>
          <w:sz w:val="22"/>
          <w:szCs w:val="22"/>
        </w:rPr>
        <w:t xml:space="preserve">　</w:t>
      </w:r>
      <w:r>
        <w:rPr>
          <w:rFonts w:ascii="ＭＳ ゴシック" w:eastAsia="ＭＳ ゴシック" w:hAnsi="ＭＳ ゴシック" w:cs="Verdana" w:hint="eastAsia"/>
          <w:color w:val="3F260D"/>
          <w:sz w:val="22"/>
          <w:szCs w:val="22"/>
        </w:rPr>
        <w:t xml:space="preserve">　</w:t>
      </w:r>
    </w:p>
    <w:p w14:paraId="20CB34AF" w14:textId="77777777" w:rsidR="00966FD5" w:rsidRDefault="00782E0B" w:rsidP="007B7E1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3520"/>
        <w:jc w:val="right"/>
        <w:rPr>
          <w:rFonts w:ascii="Verdana" w:eastAsia="ＭＳ 明朝" w:hAnsi="Verdana" w:cs="Verdana"/>
          <w:color w:val="3F260D"/>
          <w:sz w:val="18"/>
          <w:szCs w:val="18"/>
        </w:rPr>
      </w:pPr>
      <w:r>
        <w:rPr>
          <w:rFonts w:ascii="ＭＳ ゴシック" w:eastAsia="ＭＳ ゴシック" w:hAnsi="ＭＳ ゴシック" w:cs="Verdana" w:hint="eastAsia"/>
          <w:color w:val="3F260D"/>
          <w:sz w:val="22"/>
          <w:szCs w:val="22"/>
        </w:rPr>
        <w:t xml:space="preserve">　</w:t>
      </w:r>
      <w:r w:rsidR="00C77FE6">
        <w:rPr>
          <w:rFonts w:ascii="ＭＳ ゴシック" w:eastAsia="ＭＳ ゴシック" w:hAnsi="ＭＳ ゴシック" w:cs="Verdana" w:hint="eastAsia"/>
          <w:color w:val="3F260D"/>
          <w:sz w:val="22"/>
          <w:szCs w:val="22"/>
        </w:rPr>
        <w:t xml:space="preserve">　　</w:t>
      </w:r>
      <w:r w:rsidRPr="00782E0B">
        <w:rPr>
          <w:rFonts w:ascii="ＭＳ ゴシック" w:eastAsia="ＭＳ ゴシック" w:hAnsi="ＭＳ ゴシック" w:cs="Verdana" w:hint="eastAsia"/>
          <w:color w:val="3F260D"/>
          <w:sz w:val="22"/>
          <w:szCs w:val="22"/>
        </w:rPr>
        <w:t>［取材］</w:t>
      </w:r>
      <w:r w:rsidR="00C77FE6">
        <w:rPr>
          <w:rFonts w:ascii="ＭＳ ゴシック" w:eastAsia="ＭＳ ゴシック" w:hAnsi="ＭＳ ゴシック" w:cs="Verdana" w:hint="eastAsia"/>
          <w:color w:val="3F260D"/>
          <w:sz w:val="22"/>
          <w:szCs w:val="22"/>
        </w:rPr>
        <w:t xml:space="preserve">２０２３年卒　</w:t>
      </w:r>
      <w:r>
        <w:rPr>
          <w:rFonts w:ascii="ＭＳ ゴシック" w:eastAsia="ＭＳ ゴシック" w:hAnsi="ＭＳ ゴシック" w:cs="Verdana" w:hint="eastAsia"/>
          <w:color w:val="3F260D"/>
          <w:sz w:val="22"/>
          <w:szCs w:val="22"/>
        </w:rPr>
        <w:t>鍼灸科　夜間部　立川明子</w:t>
      </w:r>
    </w:p>
    <w:p w14:paraId="272B7974" w14:textId="77777777" w:rsidR="000E0090" w:rsidRDefault="000E0090"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32"/>
          <w:szCs w:val="32"/>
        </w:rPr>
      </w:pPr>
    </w:p>
    <w:p w14:paraId="11E8648D" w14:textId="77777777" w:rsidR="000E0090" w:rsidRDefault="000E0090"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32"/>
          <w:szCs w:val="32"/>
        </w:rPr>
      </w:pPr>
    </w:p>
    <w:p w14:paraId="2EB0E74E" w14:textId="49DF2DAF" w:rsidR="00B93732" w:rsidRDefault="00691605"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32"/>
          <w:szCs w:val="32"/>
        </w:rPr>
      </w:pPr>
      <w:r w:rsidRPr="00691605">
        <w:rPr>
          <w:rFonts w:ascii="ＭＳ ゴシック" w:eastAsia="ＭＳ ゴシック" w:hAnsi="ＭＳ ゴシック" w:cs="ＭＳ Ｐゴシック"/>
          <w:sz w:val="32"/>
          <w:szCs w:val="32"/>
        </w:rPr>
        <w:t>中村勇太</w:t>
      </w:r>
      <w:r>
        <w:rPr>
          <w:rFonts w:ascii="ＭＳ ゴシック" w:eastAsia="ＭＳ ゴシック" w:hAnsi="ＭＳ ゴシック" w:cs="ＭＳ Ｐゴシック" w:hint="eastAsia"/>
          <w:sz w:val="32"/>
          <w:szCs w:val="32"/>
        </w:rPr>
        <w:t>先生 インタビュー</w:t>
      </w:r>
    </w:p>
    <w:p w14:paraId="53A66AFC" w14:textId="77777777" w:rsidR="00691605" w:rsidRPr="00691605" w:rsidRDefault="00691605"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3263229C" w14:textId="77777777" w:rsidR="00B93732" w:rsidRPr="00B93732" w:rsidRDefault="00005B1B" w:rsidP="00110A9E">
      <w:pPr>
        <w:widowControl w:val="0"/>
        <w:spacing w:line="276" w:lineRule="auto"/>
        <w:rPr>
          <w:rFonts w:ascii="ＭＳ ゴシック" w:eastAsia="ＭＳ ゴシック" w:hAnsi="ＭＳ ゴシック" w:cs="ＭＳ Ｐゴシック"/>
          <w:sz w:val="22"/>
          <w:szCs w:val="22"/>
        </w:rPr>
      </w:pPr>
      <w:r>
        <w:rPr>
          <w:rFonts w:ascii="ＭＳ Ｐゴシック" w:eastAsia="ＭＳ Ｐゴシック" w:hAnsi="ＭＳ Ｐゴシック" w:cs="ＭＳ Ｐゴシック"/>
          <w:noProof/>
        </w:rPr>
        <w:drawing>
          <wp:anchor distT="0" distB="0" distL="114300" distR="114300" simplePos="0" relativeHeight="251650560" behindDoc="0" locked="0" layoutInCell="1" allowOverlap="1" wp14:anchorId="3AADB48E" wp14:editId="36C0D804">
            <wp:simplePos x="0" y="0"/>
            <wp:positionH relativeFrom="column">
              <wp:posOffset>34925</wp:posOffset>
            </wp:positionH>
            <wp:positionV relativeFrom="paragraph">
              <wp:posOffset>0</wp:posOffset>
            </wp:positionV>
            <wp:extent cx="1908175" cy="2623185"/>
            <wp:effectExtent l="0" t="0" r="0" b="5715"/>
            <wp:wrapSquare wrapText="bothSides"/>
            <wp:docPr id="238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 cstate="print">
                      <a:extLst>
                        <a:ext uri="{28A0092B-C50C-407E-A947-70E740481C1C}">
                          <a14:useLocalDpi xmlns:a14="http://schemas.microsoft.com/office/drawing/2010/main" val="0"/>
                        </a:ext>
                      </a:extLst>
                    </a:blip>
                    <a:srcRect/>
                    <a:stretch>
                      <a:fillRect/>
                    </a:stretch>
                  </pic:blipFill>
                  <pic:spPr>
                    <a:xfrm>
                      <a:off x="0" y="0"/>
                      <a:ext cx="1908175" cy="2623185"/>
                    </a:xfrm>
                    <a:prstGeom prst="rect">
                      <a:avLst/>
                    </a:prstGeom>
                    <a:ln/>
                  </pic:spPr>
                </pic:pic>
              </a:graphicData>
            </a:graphic>
            <wp14:sizeRelH relativeFrom="margin">
              <wp14:pctWidth>0</wp14:pctWidth>
            </wp14:sizeRelH>
            <wp14:sizeRelV relativeFrom="margin">
              <wp14:pctHeight>0</wp14:pctHeight>
            </wp14:sizeRelV>
          </wp:anchor>
        </w:drawing>
      </w:r>
      <w:r w:rsidR="00B93732" w:rsidRPr="00B93732">
        <w:rPr>
          <w:rFonts w:ascii="ＭＳ ゴシック" w:eastAsia="ＭＳ ゴシック" w:hAnsi="ＭＳ ゴシック" w:cs="ＭＳ Ｐゴシック"/>
          <w:sz w:val="22"/>
          <w:szCs w:val="22"/>
        </w:rPr>
        <w:t>６４期昼鍼科、唯一の高校新卒だった中村勇太さん。</w:t>
      </w:r>
    </w:p>
    <w:p w14:paraId="20338514" w14:textId="77777777" w:rsidR="00B93732" w:rsidRPr="00B93732" w:rsidRDefault="00B93732" w:rsidP="00110A9E">
      <w:pPr>
        <w:widowControl w:val="0"/>
        <w:spacing w:line="276" w:lineRule="auto"/>
        <w:rPr>
          <w:rFonts w:ascii="ＭＳ ゴシック" w:eastAsia="ＭＳ ゴシック" w:hAnsi="ＭＳ ゴシック" w:cs="ＭＳ Ｐゴシック"/>
          <w:sz w:val="22"/>
          <w:szCs w:val="22"/>
        </w:rPr>
      </w:pPr>
      <w:r w:rsidRPr="00B93732">
        <w:rPr>
          <w:rFonts w:ascii="ＭＳ ゴシック" w:eastAsia="ＭＳ ゴシック" w:hAnsi="ＭＳ ゴシック" w:cs="ＭＳ Ｐゴシック"/>
          <w:sz w:val="22"/>
          <w:szCs w:val="22"/>
        </w:rPr>
        <w:t>大人が多いクラスの平均年齢を下げてくれていましたが、東洋医学への探究心はクラスでもトップクラスで、よく難しい本を読んで勉強していた姿がとても印象的でした。</w:t>
      </w:r>
    </w:p>
    <w:p w14:paraId="738511E6" w14:textId="77777777" w:rsidR="00B93732" w:rsidRDefault="00B93732" w:rsidP="00110A9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r w:rsidRPr="00B93732">
        <w:rPr>
          <w:rFonts w:ascii="ＭＳ ゴシック" w:eastAsia="ＭＳ ゴシック" w:hAnsi="ＭＳ ゴシック" w:cs="ＭＳ Ｐゴシック"/>
          <w:sz w:val="22"/>
          <w:szCs w:val="22"/>
        </w:rPr>
        <w:t>卒業後程なくして、奈良県にある「藤本漢祥院」に内弟子として働き始めた中村さんに、住込み研修の日々について、お話しを伺いました</w:t>
      </w:r>
      <w:r>
        <w:rPr>
          <w:rFonts w:ascii="ＭＳ Ｐゴシック" w:eastAsia="ＭＳ Ｐゴシック" w:hAnsi="ＭＳ Ｐゴシック" w:cs="ＭＳ Ｐゴシック"/>
        </w:rPr>
        <w:t>。</w:t>
      </w:r>
    </w:p>
    <w:p w14:paraId="530CA940" w14:textId="77777777" w:rsidR="00B93732" w:rsidRDefault="00B93732" w:rsidP="00B9373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27C5F077" w14:textId="77777777" w:rsidR="00005B1B" w:rsidRDefault="00005B1B" w:rsidP="00B9373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6FA6D481" w14:textId="77777777" w:rsidR="00005B1B" w:rsidRDefault="00005B1B" w:rsidP="00B9373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6E333972" w14:textId="77777777" w:rsidR="00005B1B" w:rsidRDefault="00005B1B" w:rsidP="00B9373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3E2FA980" w14:textId="77777777" w:rsidR="00005B1B" w:rsidRDefault="00005B1B" w:rsidP="00B9373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45865A4F" w14:textId="77777777" w:rsidR="00005B1B" w:rsidRDefault="00005B1B" w:rsidP="00B9373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4E435520" w14:textId="77777777" w:rsidR="00B93732" w:rsidRDefault="00B93732" w:rsidP="00B93732">
      <w:pPr>
        <w:widowControl w:val="0"/>
        <w:rPr>
          <w:rFonts w:ascii="ＭＳ Ｐゴシック" w:eastAsia="ＭＳ 明朝" w:hAnsi="ＭＳ Ｐゴシック" w:cs="ＭＳ Ｐゴシック"/>
        </w:rPr>
      </w:pPr>
    </w:p>
    <w:p w14:paraId="082590F5" w14:textId="77777777" w:rsidR="00B93732" w:rsidRPr="00D81CE1" w:rsidRDefault="00B93732" w:rsidP="00110A9E">
      <w:pPr>
        <w:widowControl w:val="0"/>
        <w:spacing w:line="276" w:lineRule="auto"/>
        <w:rPr>
          <w:rFonts w:ascii="ＭＳ ゴシック" w:eastAsia="ＭＳ ゴシック" w:hAnsi="ＭＳ ゴシック" w:cs="ＭＳ Ｐゴシック"/>
          <w:b/>
          <w:sz w:val="22"/>
          <w:szCs w:val="22"/>
        </w:rPr>
      </w:pPr>
      <w:r w:rsidRPr="00D81CE1">
        <w:rPr>
          <w:rFonts w:ascii="ＭＳ ゴシック" w:eastAsia="ＭＳ ゴシック" w:hAnsi="ＭＳ ゴシック" w:cs="ＭＳ Ｐゴシック"/>
          <w:b/>
          <w:sz w:val="22"/>
          <w:szCs w:val="22"/>
        </w:rPr>
        <w:t>Q.なぜこの院を選んだのですか？</w:t>
      </w:r>
    </w:p>
    <w:p w14:paraId="2436C2CC" w14:textId="32B7F624" w:rsidR="00B93732" w:rsidRDefault="00B93732" w:rsidP="00110A9E">
      <w:pPr>
        <w:widowControl w:val="0"/>
        <w:spacing w:line="276" w:lineRule="auto"/>
        <w:rPr>
          <w:rFonts w:ascii="ＭＳ ゴシック" w:eastAsia="ＭＳ ゴシック" w:hAnsi="ＭＳ ゴシック" w:cs="ＭＳ Ｐゴシック"/>
          <w:sz w:val="22"/>
          <w:szCs w:val="22"/>
        </w:rPr>
      </w:pPr>
      <w:r w:rsidRPr="00B93732">
        <w:rPr>
          <w:rFonts w:ascii="ＭＳ ゴシック" w:eastAsia="ＭＳ ゴシック" w:hAnsi="ＭＳ ゴシック" w:cs="ＭＳ Ｐゴシック"/>
          <w:sz w:val="22"/>
          <w:szCs w:val="22"/>
        </w:rPr>
        <w:t>A.東洋医学的、中医学的な治療理論を学びたかった</w:t>
      </w:r>
      <w:r w:rsidR="000E0090">
        <w:rPr>
          <w:rFonts w:ascii="ＭＳ ゴシック" w:eastAsia="ＭＳ ゴシック" w:hAnsi="ＭＳ ゴシック" w:cs="ＭＳ Ｐゴシック" w:hint="eastAsia"/>
          <w:sz w:val="22"/>
          <w:szCs w:val="22"/>
        </w:rPr>
        <w:t>こと</w:t>
      </w:r>
      <w:r w:rsidRPr="00B93732">
        <w:rPr>
          <w:rFonts w:ascii="ＭＳ ゴシック" w:eastAsia="ＭＳ ゴシック" w:hAnsi="ＭＳ ゴシック" w:cs="ＭＳ Ｐゴシック"/>
          <w:sz w:val="22"/>
          <w:szCs w:val="22"/>
        </w:rPr>
        <w:t>と、養生指導ができるようになりたかったんです。北辰会の体表観察や詳細な問診で患者の隅々まで調べてから治療方針を決定するやり方には元々興味があったんですが、自分には敷居が高いと思っていました。就職先を探していた時期に1年生の頃からお世話になっている先生から</w:t>
      </w:r>
      <w:r w:rsidR="00D81CE1">
        <w:rPr>
          <w:rFonts w:ascii="ＭＳ ゴシック" w:eastAsia="ＭＳ ゴシック" w:hAnsi="ＭＳ ゴシック" w:cs="ＭＳ Ｐゴシック" w:hint="eastAsia"/>
          <w:sz w:val="22"/>
          <w:szCs w:val="22"/>
        </w:rPr>
        <w:t>「</w:t>
      </w:r>
      <w:r w:rsidRPr="00B93732">
        <w:rPr>
          <w:rFonts w:ascii="ＭＳ ゴシック" w:eastAsia="ＭＳ ゴシック" w:hAnsi="ＭＳ ゴシック" w:cs="ＭＳ Ｐゴシック"/>
          <w:sz w:val="22"/>
          <w:szCs w:val="22"/>
        </w:rPr>
        <w:t>漢祥院で募集してるよ」と聞き、応募してみようと思いました。</w:t>
      </w:r>
    </w:p>
    <w:p w14:paraId="63DBE400" w14:textId="77777777" w:rsidR="004F4F72" w:rsidRDefault="004F4F72" w:rsidP="00B93732">
      <w:pPr>
        <w:widowControl w:val="0"/>
        <w:rPr>
          <w:rFonts w:ascii="ＭＳ ゴシック" w:eastAsia="ＭＳ ゴシック" w:hAnsi="ＭＳ ゴシック" w:cs="ＭＳ Ｐゴシック"/>
          <w:sz w:val="22"/>
          <w:szCs w:val="22"/>
        </w:rPr>
      </w:pPr>
      <w:r w:rsidRPr="00B93732">
        <w:rPr>
          <w:rFonts w:ascii="ＭＳ ゴシック" w:eastAsia="ＭＳ ゴシック" w:hAnsi="ＭＳ ゴシック" w:cs="ＭＳ Ｐゴシック"/>
          <w:noProof/>
          <w:sz w:val="22"/>
          <w:szCs w:val="22"/>
        </w:rPr>
        <w:drawing>
          <wp:anchor distT="0" distB="0" distL="114300" distR="114300" simplePos="0" relativeHeight="251651584" behindDoc="0" locked="0" layoutInCell="1" allowOverlap="1" wp14:anchorId="23873A15" wp14:editId="1F2BD950">
            <wp:simplePos x="0" y="0"/>
            <wp:positionH relativeFrom="column">
              <wp:posOffset>34925</wp:posOffset>
            </wp:positionH>
            <wp:positionV relativeFrom="paragraph">
              <wp:posOffset>125730</wp:posOffset>
            </wp:positionV>
            <wp:extent cx="694055" cy="694055"/>
            <wp:effectExtent l="0" t="0" r="0" b="0"/>
            <wp:wrapSquare wrapText="bothSides"/>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cstate="print">
                      <a:extLst>
                        <a:ext uri="{28A0092B-C50C-407E-A947-70E740481C1C}">
                          <a14:useLocalDpi xmlns:a14="http://schemas.microsoft.com/office/drawing/2010/main" val="0"/>
                        </a:ext>
                      </a:extLst>
                    </a:blip>
                    <a:srcRect/>
                    <a:stretch>
                      <a:fillRect/>
                    </a:stretch>
                  </pic:blipFill>
                  <pic:spPr>
                    <a:xfrm>
                      <a:off x="0" y="0"/>
                      <a:ext cx="694055" cy="694055"/>
                    </a:xfrm>
                    <a:prstGeom prst="rect">
                      <a:avLst/>
                    </a:prstGeom>
                    <a:ln/>
                  </pic:spPr>
                </pic:pic>
              </a:graphicData>
            </a:graphic>
            <wp14:sizeRelH relativeFrom="margin">
              <wp14:pctWidth>0</wp14:pctWidth>
            </wp14:sizeRelH>
            <wp14:sizeRelV relativeFrom="margin">
              <wp14:pctHeight>0</wp14:pctHeight>
            </wp14:sizeRelV>
          </wp:anchor>
        </w:drawing>
      </w:r>
    </w:p>
    <w:p w14:paraId="05C6B051" w14:textId="77777777" w:rsidR="004F4F72" w:rsidRPr="00B93732" w:rsidRDefault="004F4F72" w:rsidP="00B93732">
      <w:pPr>
        <w:widowControl w:val="0"/>
        <w:rPr>
          <w:rFonts w:ascii="ＭＳ ゴシック" w:eastAsia="ＭＳ ゴシック" w:hAnsi="ＭＳ ゴシック" w:cs="ＭＳ Ｐゴシック"/>
          <w:sz w:val="22"/>
          <w:szCs w:val="22"/>
        </w:rPr>
      </w:pPr>
    </w:p>
    <w:p w14:paraId="3266BE83" w14:textId="77777777" w:rsidR="00B93732" w:rsidRPr="00B93732" w:rsidRDefault="00B93732" w:rsidP="00B93732">
      <w:pPr>
        <w:widowControl w:val="0"/>
        <w:rPr>
          <w:rFonts w:ascii="ＭＳ ゴシック" w:eastAsia="ＭＳ ゴシック" w:hAnsi="ＭＳ ゴシック" w:cs="ＭＳ Ｐゴシック"/>
          <w:sz w:val="22"/>
          <w:szCs w:val="22"/>
        </w:rPr>
      </w:pPr>
      <w:r w:rsidRPr="00B93732">
        <w:rPr>
          <w:rFonts w:ascii="ＭＳ ゴシック" w:eastAsia="ＭＳ ゴシック" w:hAnsi="ＭＳ ゴシック" w:cs="ＭＳ Ｐゴシック"/>
          <w:sz w:val="22"/>
          <w:szCs w:val="22"/>
        </w:rPr>
        <w:t xml:space="preserve">　藤本漢祥院　　0742-43-8130</w:t>
      </w:r>
    </w:p>
    <w:p w14:paraId="2AA76C13" w14:textId="77777777" w:rsidR="00B93732" w:rsidRPr="00B93732" w:rsidRDefault="00B93732" w:rsidP="00B9373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73E9EF7D" w14:textId="77777777" w:rsidR="00B93732" w:rsidRDefault="00B93732" w:rsidP="00B9373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70957F66" w14:textId="77777777" w:rsidR="00FE3E0F" w:rsidRDefault="00FE3E0F" w:rsidP="00B9373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324568F6" w14:textId="77777777" w:rsidR="004F4F72" w:rsidRPr="00D81CE1" w:rsidRDefault="004F4F72" w:rsidP="00110A9E">
      <w:pPr>
        <w:widowControl w:val="0"/>
        <w:spacing w:line="276" w:lineRule="auto"/>
        <w:rPr>
          <w:rFonts w:ascii="ＭＳ ゴシック" w:eastAsia="ＭＳ ゴシック" w:hAnsi="ＭＳ ゴシック" w:cs="ＭＳ Ｐゴシック"/>
          <w:b/>
          <w:sz w:val="22"/>
          <w:szCs w:val="22"/>
        </w:rPr>
      </w:pPr>
      <w:r w:rsidRPr="00D81CE1">
        <w:rPr>
          <w:rFonts w:ascii="ＭＳ ゴシック" w:eastAsia="ＭＳ ゴシック" w:hAnsi="ＭＳ ゴシック" w:cs="ＭＳ Ｐゴシック"/>
          <w:b/>
          <w:sz w:val="22"/>
          <w:szCs w:val="22"/>
        </w:rPr>
        <w:t>Q.採用されるまでの経緯を教えて下さい</w:t>
      </w:r>
    </w:p>
    <w:p w14:paraId="2BD8776A" w14:textId="77777777" w:rsidR="004F4F72" w:rsidRPr="004F4F72" w:rsidRDefault="004F4F72" w:rsidP="00110A9E">
      <w:pPr>
        <w:widowControl w:val="0"/>
        <w:spacing w:line="276" w:lineRule="auto"/>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A.4/9に面接をして、仕事が始まったのが4/26日でした。本来なら、関東圏内の人は東京（藤本漢祥院の社長さんがおられる）で面接をするんですが、先方が急いで人を探していたのもあって、直接奈良へ行き最初の面接をして頂きました。</w:t>
      </w:r>
    </w:p>
    <w:p w14:paraId="2A69F361" w14:textId="77777777" w:rsidR="004F4F72" w:rsidRPr="004F4F72" w:rsidRDefault="004F4F72" w:rsidP="007B7E16">
      <w:pPr>
        <w:widowControl w:val="0"/>
        <w:spacing w:line="276" w:lineRule="auto"/>
        <w:ind w:firstLineChars="100" w:firstLine="220"/>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事前に、履歴書と作文を送りました。作文は、「なぜ漢祥院の内弟子になりたいか、なぜ北辰会がいいと思ったのか、なぜ藤本蓮風の下で勉強したいのか」について、800字程度のものです。</w:t>
      </w:r>
    </w:p>
    <w:p w14:paraId="3DAA89DC" w14:textId="77777777" w:rsidR="004F4F72" w:rsidRPr="004F4F72" w:rsidRDefault="004F4F72" w:rsidP="00110A9E">
      <w:pPr>
        <w:widowControl w:val="0"/>
        <w:spacing w:line="276" w:lineRule="auto"/>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面接に行った際に、治療院や住み込みで暮らす部屋等も見せて頂けました。</w:t>
      </w:r>
    </w:p>
    <w:p w14:paraId="52778A8C" w14:textId="77777777" w:rsidR="00B93732" w:rsidRDefault="00B93732" w:rsidP="00110A9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4F0AFD97" w14:textId="77777777" w:rsidR="00FE3E0F" w:rsidRPr="004F4F72" w:rsidRDefault="00FE3E0F" w:rsidP="00110A9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73AF76CC" w14:textId="77777777" w:rsidR="004F4F72" w:rsidRPr="00D81CE1" w:rsidRDefault="004F4F72" w:rsidP="00110A9E">
      <w:pPr>
        <w:widowControl w:val="0"/>
        <w:spacing w:line="276" w:lineRule="auto"/>
        <w:rPr>
          <w:rFonts w:ascii="ＭＳ ゴシック" w:eastAsia="ＭＳ ゴシック" w:hAnsi="ＭＳ ゴシック" w:cs="ＭＳ Ｐゴシック"/>
          <w:b/>
          <w:sz w:val="22"/>
          <w:szCs w:val="22"/>
        </w:rPr>
      </w:pPr>
      <w:r w:rsidRPr="00D81CE1">
        <w:rPr>
          <w:rFonts w:ascii="ＭＳ ゴシック" w:eastAsia="ＭＳ ゴシック" w:hAnsi="ＭＳ ゴシック" w:cs="ＭＳ Ｐゴシック"/>
          <w:b/>
          <w:sz w:val="22"/>
          <w:szCs w:val="22"/>
        </w:rPr>
        <w:t>Q</w:t>
      </w:r>
      <w:r w:rsidRPr="00D81CE1">
        <w:rPr>
          <w:rFonts w:ascii="ＭＳ ゴシック" w:eastAsia="ＭＳ ゴシック" w:hAnsi="ＭＳ ゴシック" w:cs="ＭＳ Ｐゴシック" w:hint="eastAsia"/>
          <w:b/>
          <w:sz w:val="22"/>
          <w:szCs w:val="22"/>
        </w:rPr>
        <w:t>.</w:t>
      </w:r>
      <w:r w:rsidRPr="00D81CE1">
        <w:rPr>
          <w:rFonts w:ascii="ＭＳ ゴシック" w:eastAsia="ＭＳ ゴシック" w:hAnsi="ＭＳ ゴシック" w:cs="ＭＳ Ｐゴシック"/>
          <w:b/>
          <w:sz w:val="22"/>
          <w:szCs w:val="22"/>
        </w:rPr>
        <w:t>住み込み修行生活が</w:t>
      </w:r>
      <w:r w:rsidR="00D81CE1">
        <w:rPr>
          <w:rFonts w:ascii="ＭＳ ゴシック" w:eastAsia="ＭＳ ゴシック" w:hAnsi="ＭＳ ゴシック" w:cs="ＭＳ Ｐゴシック" w:hint="eastAsia"/>
          <w:b/>
          <w:sz w:val="22"/>
          <w:szCs w:val="22"/>
        </w:rPr>
        <w:t>ど</w:t>
      </w:r>
      <w:r w:rsidRPr="00D81CE1">
        <w:rPr>
          <w:rFonts w:ascii="ＭＳ ゴシック" w:eastAsia="ＭＳ ゴシック" w:hAnsi="ＭＳ ゴシック" w:cs="ＭＳ Ｐゴシック"/>
          <w:b/>
          <w:sz w:val="22"/>
          <w:szCs w:val="22"/>
        </w:rPr>
        <w:t>んなものなのか、興味ある人も多いと思います。日々の生活の様子を教えて下さい。</w:t>
      </w:r>
    </w:p>
    <w:p w14:paraId="2D6D745C" w14:textId="77777777" w:rsidR="004F4F72" w:rsidRPr="004F4F72" w:rsidRDefault="004F4F72" w:rsidP="00110A9E">
      <w:pPr>
        <w:widowControl w:val="0"/>
        <w:spacing w:line="276" w:lineRule="auto"/>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A.1階が治療院で、2階が生活スペースです。内弟子が僕含め3人いて、それぞれに鍵のかかる個室があります。今は通いの人が1人いるので、内弟子2人と、蓮風先生が住んでいます。週3日家政婦さんが来るので、先生の食事の支度や身の回りの事は家政婦さんの役割です。家政婦さんの来ない日は少し家事をする事がありますが、一般的な内弟子のイメージよりもかなり少ないと思いま</w:t>
      </w:r>
      <w:r w:rsidRPr="004F4F72">
        <w:rPr>
          <w:rFonts w:ascii="ＭＳ ゴシック" w:eastAsia="ＭＳ ゴシック" w:hAnsi="ＭＳ ゴシック" w:cs="ＭＳ Ｐゴシック"/>
          <w:sz w:val="22"/>
          <w:szCs w:val="22"/>
        </w:rPr>
        <w:lastRenderedPageBreak/>
        <w:t>す。</w:t>
      </w:r>
    </w:p>
    <w:p w14:paraId="5B15B7D3" w14:textId="77777777" w:rsidR="004F4F72" w:rsidRPr="004F4F72" w:rsidRDefault="004F4F72" w:rsidP="007B7E16">
      <w:pPr>
        <w:widowControl w:val="0"/>
        <w:spacing w:line="276" w:lineRule="auto"/>
        <w:ind w:firstLineChars="100" w:firstLine="220"/>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毎月お給料が出ます（美容師さんの初任給くらいのイメージ）。光熱費は出して頂いているのでゼロです。</w:t>
      </w:r>
    </w:p>
    <w:p w14:paraId="6B3A01A7" w14:textId="77777777" w:rsidR="004F4F72" w:rsidRPr="004F4F72" w:rsidRDefault="004F4F72" w:rsidP="007B7E16">
      <w:pPr>
        <w:widowControl w:val="0"/>
        <w:spacing w:line="276" w:lineRule="auto"/>
        <w:ind w:firstLineChars="100" w:firstLine="220"/>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内弟子は自炊。ただキッチンが少し気を使う位置にある為、あまり料理は出来ずにいます。もう1人の内弟子の部屋にはマイ冷蔵庫がありますが、僕は台所の内弟子用冷蔵庫を使っています。</w:t>
      </w:r>
    </w:p>
    <w:p w14:paraId="2B5E4201" w14:textId="77777777" w:rsidR="004F4F72" w:rsidRPr="004F4F72" w:rsidRDefault="004F4F72" w:rsidP="00110A9E">
      <w:pPr>
        <w:widowControl w:val="0"/>
        <w:spacing w:line="276" w:lineRule="auto"/>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お部屋は、5-6畳なのかな？備付の家具等は無かったので、ベッド、棚、炊飯器は自前のを持って行きました。部屋のエアコンもとても綺麗で、生活は快適です！</w:t>
      </w:r>
    </w:p>
    <w:p w14:paraId="5A16EE36" w14:textId="77777777" w:rsidR="004F4F72" w:rsidRDefault="004F4F72" w:rsidP="00110A9E">
      <w:pPr>
        <w:widowControl w:val="0"/>
        <w:spacing w:line="276" w:lineRule="auto"/>
        <w:rPr>
          <w:rFonts w:ascii="ＭＳ ゴシック" w:eastAsia="ＭＳ ゴシック" w:hAnsi="ＭＳ ゴシック" w:cs="ＭＳ Ｐゴシック"/>
          <w:sz w:val="22"/>
          <w:szCs w:val="22"/>
        </w:rPr>
      </w:pPr>
    </w:p>
    <w:p w14:paraId="3CBD8341" w14:textId="77777777" w:rsidR="00FE3E0F" w:rsidRPr="004F4F72" w:rsidRDefault="00FE3E0F" w:rsidP="00110A9E">
      <w:pPr>
        <w:widowControl w:val="0"/>
        <w:spacing w:line="276" w:lineRule="auto"/>
        <w:rPr>
          <w:rFonts w:ascii="ＭＳ ゴシック" w:eastAsia="ＭＳ ゴシック" w:hAnsi="ＭＳ ゴシック" w:cs="ＭＳ Ｐゴシック"/>
          <w:sz w:val="22"/>
          <w:szCs w:val="22"/>
        </w:rPr>
      </w:pPr>
    </w:p>
    <w:p w14:paraId="4D613532" w14:textId="77777777" w:rsidR="004F4F72" w:rsidRPr="00D81CE1" w:rsidRDefault="004F4F72" w:rsidP="00110A9E">
      <w:pPr>
        <w:widowControl w:val="0"/>
        <w:spacing w:line="276" w:lineRule="auto"/>
        <w:rPr>
          <w:rFonts w:ascii="ＭＳ ゴシック" w:eastAsia="ＭＳ ゴシック" w:hAnsi="ＭＳ ゴシック" w:cs="ＭＳ Ｐゴシック"/>
          <w:b/>
          <w:sz w:val="22"/>
          <w:szCs w:val="22"/>
        </w:rPr>
      </w:pPr>
      <w:r w:rsidRPr="00D81CE1">
        <w:rPr>
          <w:rFonts w:ascii="ＭＳ ゴシック" w:eastAsia="ＭＳ ゴシック" w:hAnsi="ＭＳ ゴシック" w:cs="ＭＳ Ｐゴシック"/>
          <w:b/>
          <w:sz w:val="22"/>
          <w:szCs w:val="22"/>
        </w:rPr>
        <w:t>Q</w:t>
      </w:r>
      <w:r w:rsidRPr="00D81CE1">
        <w:rPr>
          <w:rFonts w:ascii="ＭＳ ゴシック" w:eastAsia="ＭＳ ゴシック" w:hAnsi="ＭＳ ゴシック" w:cs="ＭＳ Ｐゴシック" w:hint="eastAsia"/>
          <w:b/>
          <w:sz w:val="22"/>
          <w:szCs w:val="22"/>
        </w:rPr>
        <w:t>.</w:t>
      </w:r>
      <w:r w:rsidRPr="00D81CE1">
        <w:rPr>
          <w:rFonts w:ascii="ＭＳ ゴシック" w:eastAsia="ＭＳ ゴシック" w:hAnsi="ＭＳ ゴシック" w:cs="ＭＳ Ｐゴシック"/>
          <w:b/>
          <w:sz w:val="22"/>
          <w:szCs w:val="22"/>
        </w:rPr>
        <w:t>皆んながイメージする昔ながらの修行生活ではなく、想像より遥かに快適そうですね！内弟子さん達の生活もしっかり守られていて、安心して仕事に集中できる素晴らしい環境なんですね！</w:t>
      </w:r>
    </w:p>
    <w:p w14:paraId="25429E2D" w14:textId="77777777" w:rsidR="004F4F72" w:rsidRPr="00D81CE1" w:rsidRDefault="004F4F72" w:rsidP="00110A9E">
      <w:pPr>
        <w:widowControl w:val="0"/>
        <w:spacing w:line="276" w:lineRule="auto"/>
        <w:rPr>
          <w:rFonts w:ascii="ＭＳ ゴシック" w:eastAsia="ＭＳ ゴシック" w:hAnsi="ＭＳ ゴシック" w:cs="ＭＳ Ｐゴシック"/>
          <w:b/>
          <w:sz w:val="22"/>
          <w:szCs w:val="22"/>
        </w:rPr>
      </w:pPr>
      <w:r w:rsidRPr="00D81CE1">
        <w:rPr>
          <w:rFonts w:ascii="ＭＳ ゴシック" w:eastAsia="ＭＳ ゴシック" w:hAnsi="ＭＳ ゴシック" w:cs="ＭＳ Ｐゴシック"/>
          <w:b/>
          <w:sz w:val="22"/>
          <w:szCs w:val="22"/>
        </w:rPr>
        <w:t>では、日々のスケジュールについて教えて下さい。</w:t>
      </w:r>
    </w:p>
    <w:p w14:paraId="07BAE41E" w14:textId="77777777" w:rsidR="004F4F72" w:rsidRPr="004F4F72" w:rsidRDefault="00D81CE1" w:rsidP="00110A9E">
      <w:pPr>
        <w:widowControl w:val="0"/>
        <w:spacing w:line="276" w:lineRule="auto"/>
        <w:rPr>
          <w:rFonts w:ascii="ＭＳ ゴシック" w:eastAsia="ＭＳ ゴシック" w:hAnsi="ＭＳ ゴシック" w:cs="ＭＳ Ｐゴシック"/>
          <w:sz w:val="22"/>
          <w:szCs w:val="22"/>
        </w:rPr>
      </w:pPr>
      <w:r>
        <w:rPr>
          <w:rFonts w:ascii="ＭＳ ゴシック" w:eastAsia="ＭＳ ゴシック" w:hAnsi="ＭＳ ゴシック" w:cs="ＭＳ Ｐゴシック" w:hint="eastAsia"/>
          <w:sz w:val="22"/>
          <w:szCs w:val="22"/>
        </w:rPr>
        <w:t>A.</w:t>
      </w:r>
      <w:r w:rsidR="004F4F72" w:rsidRPr="004F4F72">
        <w:rPr>
          <w:rFonts w:ascii="ＭＳ ゴシック" w:eastAsia="ＭＳ ゴシック" w:hAnsi="ＭＳ ゴシック" w:cs="ＭＳ Ｐゴシック"/>
          <w:sz w:val="22"/>
          <w:szCs w:val="22"/>
        </w:rPr>
        <w:t>第2.4以外の水曜日の午後、日祝、土曜の午後　は治療院の営業時間外なので、その時は僕達も休みです。</w:t>
      </w:r>
    </w:p>
    <w:p w14:paraId="27CDF61E" w14:textId="77777777" w:rsidR="004F4F72" w:rsidRPr="004F4F72" w:rsidRDefault="004F4F72" w:rsidP="007B7E16">
      <w:pPr>
        <w:widowControl w:val="0"/>
        <w:spacing w:line="276" w:lineRule="auto"/>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営業日は、朝7時（7時半開院）〜12時30分、12時〜16時昼休憩、16時〜19時（19時30分終了）</w:t>
      </w:r>
    </w:p>
    <w:p w14:paraId="23679E9D" w14:textId="77777777" w:rsidR="004F4F72" w:rsidRPr="004F4F72" w:rsidRDefault="004F4F72" w:rsidP="00110A9E">
      <w:pPr>
        <w:widowControl w:val="0"/>
        <w:spacing w:line="276" w:lineRule="auto"/>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で働いています。朝夜の準備や片付けは、30分程度です。</w:t>
      </w:r>
    </w:p>
    <w:p w14:paraId="593CABF9" w14:textId="77777777" w:rsidR="00B93732" w:rsidRDefault="004F4F72" w:rsidP="00110A9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休日や夜は自由に過ごせて、外出も問題無く出来ます。門限は23時です。</w:t>
      </w:r>
    </w:p>
    <w:p w14:paraId="079E5F7B" w14:textId="77777777" w:rsidR="004F4F72" w:rsidRDefault="004F4F72" w:rsidP="00110A9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61C19400" w14:textId="77777777" w:rsidR="00FE3E0F" w:rsidRDefault="00FE3E0F" w:rsidP="00110A9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5A57A52E" w14:textId="77777777" w:rsidR="004F4F72" w:rsidRPr="00D81CE1" w:rsidRDefault="004F4F72" w:rsidP="00110A9E">
      <w:pPr>
        <w:widowControl w:val="0"/>
        <w:spacing w:line="276" w:lineRule="auto"/>
        <w:jc w:val="left"/>
        <w:rPr>
          <w:rFonts w:ascii="ＭＳ ゴシック" w:eastAsia="ＭＳ ゴシック" w:hAnsi="ＭＳ ゴシック" w:cs="ＭＳ Ｐゴシック"/>
          <w:b/>
          <w:sz w:val="22"/>
          <w:szCs w:val="22"/>
        </w:rPr>
      </w:pPr>
      <w:r w:rsidRPr="00D81CE1">
        <w:rPr>
          <w:rFonts w:ascii="ＭＳ ゴシック" w:eastAsia="ＭＳ ゴシック" w:hAnsi="ＭＳ ゴシック" w:cs="ＭＳ Ｐゴシック"/>
          <w:b/>
          <w:sz w:val="22"/>
          <w:szCs w:val="22"/>
        </w:rPr>
        <w:t>Q. 治療中の仕事内容について教えて下さい。</w:t>
      </w:r>
    </w:p>
    <w:p w14:paraId="6F68C61A" w14:textId="77777777" w:rsidR="004F4F72" w:rsidRPr="004F4F72" w:rsidRDefault="00D81CE1" w:rsidP="00110A9E">
      <w:pPr>
        <w:widowControl w:val="0"/>
        <w:spacing w:line="276" w:lineRule="auto"/>
        <w:jc w:val="left"/>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noProof/>
          <w:sz w:val="22"/>
          <w:szCs w:val="22"/>
        </w:rPr>
        <w:drawing>
          <wp:anchor distT="0" distB="0" distL="114300" distR="114300" simplePos="0" relativeHeight="251652608" behindDoc="0" locked="0" layoutInCell="1" allowOverlap="1" wp14:anchorId="4DDB9BE4" wp14:editId="5DF86400">
            <wp:simplePos x="0" y="0"/>
            <wp:positionH relativeFrom="column">
              <wp:posOffset>3244850</wp:posOffset>
            </wp:positionH>
            <wp:positionV relativeFrom="paragraph">
              <wp:posOffset>8255</wp:posOffset>
            </wp:positionV>
            <wp:extent cx="2846070" cy="2051050"/>
            <wp:effectExtent l="0" t="0" r="0" b="6350"/>
            <wp:wrapSquare wrapText="bothSides"/>
            <wp:docPr id="2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a:xfrm>
                      <a:off x="0" y="0"/>
                      <a:ext cx="2846070" cy="2051050"/>
                    </a:xfrm>
                    <a:prstGeom prst="rect">
                      <a:avLst/>
                    </a:prstGeom>
                    <a:ln/>
                  </pic:spPr>
                </pic:pic>
              </a:graphicData>
            </a:graphic>
            <wp14:sizeRelH relativeFrom="margin">
              <wp14:pctWidth>0</wp14:pctWidth>
            </wp14:sizeRelH>
            <wp14:sizeRelV relativeFrom="margin">
              <wp14:pctHeight>0</wp14:pctHeight>
            </wp14:sizeRelV>
          </wp:anchor>
        </w:drawing>
      </w:r>
      <w:r w:rsidR="004F4F72" w:rsidRPr="004F4F72">
        <w:rPr>
          <w:rFonts w:ascii="ＭＳ ゴシック" w:eastAsia="ＭＳ ゴシック" w:hAnsi="ＭＳ ゴシック" w:cs="ＭＳ Ｐゴシック"/>
          <w:sz w:val="22"/>
          <w:szCs w:val="22"/>
        </w:rPr>
        <w:t>A. 基本は３つ、「受付」「出し」「書き」です。書きは蓮風先生と一緒に部屋に入り、蓮風先生が言った事をカルテに書きます。出しは2回目以降の患者さんの問診、部屋の片付けと準備などを行います。</w:t>
      </w:r>
    </w:p>
    <w:p w14:paraId="2184BEF8" w14:textId="77777777" w:rsidR="004F4F72" w:rsidRPr="004F4F72" w:rsidRDefault="004F4F72" w:rsidP="007B7E16">
      <w:pPr>
        <w:widowControl w:val="0"/>
        <w:spacing w:line="276" w:lineRule="auto"/>
        <w:ind w:firstLineChars="100" w:firstLine="220"/>
        <w:jc w:val="left"/>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受付はお会計や電話対応などです。</w:t>
      </w:r>
    </w:p>
    <w:p w14:paraId="7C9EFCBE" w14:textId="77777777" w:rsidR="004F4F72" w:rsidRPr="004F4F72" w:rsidRDefault="004F4F72" w:rsidP="00110A9E">
      <w:pPr>
        <w:widowControl w:val="0"/>
        <w:spacing w:line="276" w:lineRule="auto"/>
        <w:jc w:val="left"/>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初回の問診は1時間。2回目以降からはお身体の様子・変化を3分くらいで伺います。</w:t>
      </w:r>
    </w:p>
    <w:p w14:paraId="3994BD55" w14:textId="7BBDFEEA" w:rsidR="000E0090" w:rsidRDefault="004F4F72" w:rsidP="00110A9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患者さんによって置鍼時間は変わりますが平均で40分、長くて50分。置鍼が終わった後、30分以上は鍼の効果をあげるために休憩してもらい</w:t>
      </w:r>
      <w:r w:rsidR="000E0090" w:rsidRPr="004F4F72">
        <w:rPr>
          <w:rFonts w:ascii="ＭＳ ゴシック" w:eastAsia="ＭＳ ゴシック" w:hAnsi="ＭＳ ゴシック" w:cs="ＭＳ Ｐゴシック"/>
          <w:sz w:val="22"/>
          <w:szCs w:val="22"/>
        </w:rPr>
        <w:t>ます。</w:t>
      </w:r>
      <w:r w:rsidR="000E0090">
        <w:rPr>
          <w:rFonts w:ascii="ＭＳ ゴシック" w:eastAsia="ＭＳ ゴシック" w:hAnsi="ＭＳ ゴシック" w:cs="ＭＳ Ｐゴシック" w:hint="eastAsia"/>
          <w:sz w:val="22"/>
          <w:szCs w:val="22"/>
        </w:rPr>
        <w:t xml:space="preserve"> </w:t>
      </w:r>
      <w:r w:rsidR="000E0090">
        <w:rPr>
          <w:rFonts w:ascii="ＭＳ ゴシック" w:eastAsia="ＭＳ ゴシック" w:hAnsi="ＭＳ ゴシック" w:cs="ＭＳ Ｐゴシック"/>
          <w:sz w:val="22"/>
          <w:szCs w:val="22"/>
        </w:rPr>
        <w:t xml:space="preserve"> </w:t>
      </w:r>
      <w:r w:rsidR="00665D5C">
        <w:rPr>
          <w:rFonts w:ascii="ＭＳ ゴシック" w:eastAsia="ＭＳ ゴシック" w:hAnsi="ＭＳ ゴシック" w:cs="ＭＳ Ｐゴシック"/>
          <w:sz w:val="22"/>
          <w:szCs w:val="22"/>
        </w:rPr>
        <w:t xml:space="preserve">      </w:t>
      </w:r>
      <w:r w:rsidR="000E0090" w:rsidRPr="004F4F72">
        <w:rPr>
          <w:rFonts w:ascii="ＭＳ ゴシック" w:eastAsia="ＭＳ ゴシック" w:hAnsi="ＭＳ ゴシック" w:cs="ＭＳ Ｐゴシック"/>
          <w:sz w:val="22"/>
          <w:szCs w:val="22"/>
        </w:rPr>
        <w:t>モダンで立派な治療院の外観</w:t>
      </w:r>
    </w:p>
    <w:p w14:paraId="7A52FE41" w14:textId="4F46274A" w:rsidR="004F4F72" w:rsidRDefault="004F4F72" w:rsidP="00110A9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全体の治療時間としては大体1時間15分くらいです。</w:t>
      </w:r>
    </w:p>
    <w:p w14:paraId="5CF0FFEB" w14:textId="77777777" w:rsidR="00D81CE1" w:rsidRDefault="00D81CE1" w:rsidP="00110A9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2496C166" w14:textId="77777777" w:rsidR="00D81CE1" w:rsidRDefault="00D81CE1" w:rsidP="00110A9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22"/>
          <w:szCs w:val="22"/>
        </w:rPr>
      </w:pPr>
    </w:p>
    <w:p w14:paraId="46863687" w14:textId="77777777" w:rsidR="00FE3E0F" w:rsidRPr="00D81CE1" w:rsidRDefault="00FE3E0F" w:rsidP="00110A9E">
      <w:pPr>
        <w:widowControl w:val="0"/>
        <w:spacing w:line="276" w:lineRule="auto"/>
        <w:rPr>
          <w:rFonts w:ascii="ＭＳ ゴシック" w:eastAsia="ＭＳ ゴシック" w:hAnsi="ＭＳ ゴシック" w:cs="ＭＳ Ｐゴシック"/>
          <w:b/>
          <w:sz w:val="22"/>
          <w:szCs w:val="22"/>
        </w:rPr>
      </w:pPr>
      <w:r w:rsidRPr="00D81CE1">
        <w:rPr>
          <w:rFonts w:ascii="ＭＳ ゴシック" w:eastAsia="ＭＳ ゴシック" w:hAnsi="ＭＳ ゴシック" w:cs="ＭＳ Ｐゴシック"/>
          <w:b/>
          <w:sz w:val="22"/>
          <w:szCs w:val="22"/>
        </w:rPr>
        <w:t>Q.1日にどのくらいの来院数があるのですか？</w:t>
      </w:r>
    </w:p>
    <w:p w14:paraId="25E6B608" w14:textId="77777777" w:rsidR="00FE3E0F" w:rsidRPr="004F4F72" w:rsidRDefault="00FE3E0F" w:rsidP="00110A9E">
      <w:pPr>
        <w:widowControl w:val="0"/>
        <w:spacing w:line="276" w:lineRule="auto"/>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A.平均、25人くらいだと思うけど、数日前は46人（！）でした。全盛期は100名以上来院する時もあったとか！</w:t>
      </w:r>
    </w:p>
    <w:p w14:paraId="1EE21458" w14:textId="77777777" w:rsidR="00FE3E0F" w:rsidRDefault="00FE3E0F" w:rsidP="00110A9E">
      <w:pPr>
        <w:widowControl w:val="0"/>
        <w:spacing w:line="276" w:lineRule="auto"/>
        <w:rPr>
          <w:rFonts w:ascii="ＭＳ ゴシック" w:eastAsia="ＭＳ ゴシック" w:hAnsi="ＭＳ ゴシック" w:cs="ＭＳ Ｐゴシック"/>
          <w:sz w:val="22"/>
          <w:szCs w:val="22"/>
        </w:rPr>
      </w:pPr>
    </w:p>
    <w:p w14:paraId="623339BA" w14:textId="77777777" w:rsidR="00997827" w:rsidRPr="004F4F72" w:rsidRDefault="00997827" w:rsidP="00110A9E">
      <w:pPr>
        <w:widowControl w:val="0"/>
        <w:spacing w:line="276" w:lineRule="auto"/>
        <w:rPr>
          <w:rFonts w:ascii="ＭＳ ゴシック" w:eastAsia="ＭＳ ゴシック" w:hAnsi="ＭＳ ゴシック" w:cs="ＭＳ Ｐゴシック"/>
          <w:sz w:val="22"/>
          <w:szCs w:val="22"/>
        </w:rPr>
      </w:pPr>
    </w:p>
    <w:p w14:paraId="623A7287" w14:textId="77777777" w:rsidR="00FE3E0F" w:rsidRPr="00D81CE1" w:rsidRDefault="00FE3E0F" w:rsidP="00110A9E">
      <w:pPr>
        <w:widowControl w:val="0"/>
        <w:spacing w:line="276" w:lineRule="auto"/>
        <w:rPr>
          <w:rFonts w:ascii="ＭＳ ゴシック" w:eastAsia="ＭＳ ゴシック" w:hAnsi="ＭＳ ゴシック" w:cs="ＭＳ Ｐゴシック"/>
          <w:b/>
          <w:sz w:val="22"/>
          <w:szCs w:val="22"/>
        </w:rPr>
      </w:pPr>
      <w:r w:rsidRPr="00D81CE1">
        <w:rPr>
          <w:rFonts w:ascii="ＭＳ ゴシック" w:eastAsia="ＭＳ ゴシック" w:hAnsi="ＭＳ ゴシック" w:cs="ＭＳ Ｐゴシック"/>
          <w:b/>
          <w:sz w:val="22"/>
          <w:szCs w:val="22"/>
        </w:rPr>
        <w:t>Q.蓮風先生から色々教わる時間もありますか？</w:t>
      </w:r>
    </w:p>
    <w:p w14:paraId="77489CB3" w14:textId="1DC1AA0D" w:rsidR="00FE3E0F" w:rsidRPr="004F4F72" w:rsidRDefault="00FE3E0F" w:rsidP="00110A9E">
      <w:pPr>
        <w:widowControl w:val="0"/>
        <w:spacing w:line="276" w:lineRule="auto"/>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A.ごくたまに打鍼の触り方などを教えて</w:t>
      </w:r>
      <w:r w:rsidR="00665D5C">
        <w:rPr>
          <w:rFonts w:ascii="ＭＳ ゴシック" w:eastAsia="ＭＳ ゴシック" w:hAnsi="ＭＳ ゴシック" w:cs="ＭＳ Ｐゴシック" w:hint="eastAsia"/>
          <w:sz w:val="22"/>
          <w:szCs w:val="22"/>
        </w:rPr>
        <w:t>くだ</w:t>
      </w:r>
      <w:r w:rsidRPr="004F4F72">
        <w:rPr>
          <w:rFonts w:ascii="ＭＳ ゴシック" w:eastAsia="ＭＳ ゴシック" w:hAnsi="ＭＳ ゴシック" w:cs="ＭＳ Ｐゴシック"/>
          <w:sz w:val="22"/>
          <w:szCs w:val="22"/>
        </w:rPr>
        <w:t>さいますが、日々の仕事の中では特に勉強会の時間はほとんど無いです。蓮風先生の治療を見ながら自分で学んで行くスタイルです。蓮風先生はもう脈だけでも大体わかってしまうのですが、どう見立ててどの治療穴に決定するのかは、僕達は間近で見る</w:t>
      </w:r>
      <w:r w:rsidR="00665D5C">
        <w:rPr>
          <w:rFonts w:ascii="ＭＳ ゴシック" w:eastAsia="ＭＳ ゴシック" w:hAnsi="ＭＳ ゴシック" w:cs="ＭＳ Ｐゴシック" w:hint="eastAsia"/>
          <w:sz w:val="22"/>
          <w:szCs w:val="22"/>
        </w:rPr>
        <w:t>こと</w:t>
      </w:r>
      <w:r w:rsidRPr="004F4F72">
        <w:rPr>
          <w:rFonts w:ascii="ＭＳ ゴシック" w:eastAsia="ＭＳ ゴシック" w:hAnsi="ＭＳ ゴシック" w:cs="ＭＳ Ｐゴシック"/>
          <w:sz w:val="22"/>
          <w:szCs w:val="22"/>
        </w:rPr>
        <w:t>で知識を蓄積していっています。</w:t>
      </w:r>
    </w:p>
    <w:p w14:paraId="0983A6CF" w14:textId="77777777" w:rsidR="00997827" w:rsidRPr="004F4F72" w:rsidRDefault="00997827" w:rsidP="00110A9E">
      <w:pPr>
        <w:widowControl w:val="0"/>
        <w:spacing w:line="276" w:lineRule="auto"/>
        <w:rPr>
          <w:rFonts w:ascii="ＭＳ ゴシック" w:eastAsia="ＭＳ ゴシック" w:hAnsi="ＭＳ ゴシック" w:cs="ＭＳ Ｐゴシック"/>
          <w:sz w:val="22"/>
          <w:szCs w:val="22"/>
        </w:rPr>
      </w:pPr>
    </w:p>
    <w:p w14:paraId="1AA2F6B8" w14:textId="77777777" w:rsidR="00FE3E0F" w:rsidRPr="00D06B11" w:rsidRDefault="00FE3E0F" w:rsidP="00110A9E">
      <w:pPr>
        <w:widowControl w:val="0"/>
        <w:spacing w:line="276" w:lineRule="auto"/>
        <w:rPr>
          <w:rFonts w:ascii="ＭＳ ゴシック" w:eastAsia="ＭＳ ゴシック" w:hAnsi="ＭＳ ゴシック" w:cs="ＭＳ Ｐゴシック"/>
          <w:b/>
          <w:sz w:val="22"/>
          <w:szCs w:val="22"/>
        </w:rPr>
      </w:pPr>
      <w:r w:rsidRPr="00D06B11">
        <w:rPr>
          <w:rFonts w:ascii="ＭＳ ゴシック" w:eastAsia="ＭＳ ゴシック" w:hAnsi="ＭＳ ゴシック" w:cs="ＭＳ Ｐゴシック"/>
          <w:b/>
          <w:sz w:val="22"/>
          <w:szCs w:val="22"/>
        </w:rPr>
        <w:t>Q.働き始めて良かった点は？</w:t>
      </w:r>
    </w:p>
    <w:p w14:paraId="78DFA810" w14:textId="4288185A" w:rsidR="00FE3E0F" w:rsidRDefault="00FE3E0F" w:rsidP="00665D5C">
      <w:pPr>
        <w:widowControl w:val="0"/>
        <w:spacing w:line="276" w:lineRule="auto"/>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A.とにかく毎日沢山の患者さんが来られるので、患者さんとの接し方など、勉強になる</w:t>
      </w:r>
      <w:r w:rsidR="00665D5C">
        <w:rPr>
          <w:rFonts w:ascii="ＭＳ ゴシック" w:eastAsia="ＭＳ ゴシック" w:hAnsi="ＭＳ ゴシック" w:cs="ＭＳ Ｐゴシック" w:hint="eastAsia"/>
          <w:sz w:val="22"/>
          <w:szCs w:val="22"/>
        </w:rPr>
        <w:t>こと</w:t>
      </w:r>
      <w:r w:rsidRPr="004F4F72">
        <w:rPr>
          <w:rFonts w:ascii="ＭＳ ゴシック" w:eastAsia="ＭＳ ゴシック" w:hAnsi="ＭＳ ゴシック" w:cs="ＭＳ Ｐゴシック"/>
          <w:sz w:val="22"/>
          <w:szCs w:val="22"/>
        </w:rPr>
        <w:t>が本当に多いです。ここまでの人数の患者様を間近で診る</w:t>
      </w:r>
      <w:r w:rsidR="00665D5C">
        <w:rPr>
          <w:rFonts w:ascii="ＭＳ ゴシック" w:eastAsia="ＭＳ ゴシック" w:hAnsi="ＭＳ ゴシック" w:cs="ＭＳ Ｐゴシック" w:hint="eastAsia"/>
          <w:sz w:val="22"/>
          <w:szCs w:val="22"/>
        </w:rPr>
        <w:t>こと</w:t>
      </w:r>
      <w:r w:rsidRPr="004F4F72">
        <w:rPr>
          <w:rFonts w:ascii="ＭＳ ゴシック" w:eastAsia="ＭＳ ゴシック" w:hAnsi="ＭＳ ゴシック" w:cs="ＭＳ Ｐゴシック"/>
          <w:sz w:val="22"/>
          <w:szCs w:val="22"/>
        </w:rPr>
        <w:t>ができるというのは、なかなか無いと思います。また、当たり前ですが、蓮風先生の治療を間近で診る</w:t>
      </w:r>
      <w:r w:rsidR="00665D5C">
        <w:rPr>
          <w:rFonts w:ascii="ＭＳ ゴシック" w:eastAsia="ＭＳ ゴシック" w:hAnsi="ＭＳ ゴシック" w:cs="ＭＳ Ｐゴシック" w:hint="eastAsia"/>
          <w:sz w:val="22"/>
          <w:szCs w:val="22"/>
        </w:rPr>
        <w:t>こと</w:t>
      </w:r>
      <w:r w:rsidRPr="004F4F72">
        <w:rPr>
          <w:rFonts w:ascii="ＭＳ ゴシック" w:eastAsia="ＭＳ ゴシック" w:hAnsi="ＭＳ ゴシック" w:cs="ＭＳ Ｐゴシック"/>
          <w:sz w:val="22"/>
          <w:szCs w:val="22"/>
        </w:rPr>
        <w:t>ができる貴重な機会を毎日頂ける稀少な環境だと思います。臨床の現場を間近で感じることができるのでとても貴重な経験が積めます。</w:t>
      </w:r>
    </w:p>
    <w:p w14:paraId="373F68FF" w14:textId="77777777" w:rsidR="00005B1B" w:rsidRPr="004F4F72" w:rsidRDefault="00005B1B" w:rsidP="00152F1C">
      <w:pPr>
        <w:widowControl w:val="0"/>
        <w:spacing w:line="276" w:lineRule="auto"/>
        <w:ind w:firstLineChars="100" w:firstLine="220"/>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定期的に内弟子を募集しているので、学生さんや第二新卒の方で北辰会や中医学に興味を持っている方がいらしたら、是非応募してみてはいかがでしょうか</w:t>
      </w:r>
      <w:r>
        <w:rPr>
          <w:rFonts w:ascii="ＭＳ ゴシック" w:eastAsia="ＭＳ ゴシック" w:hAnsi="ＭＳ ゴシック" w:cs="ＭＳ Ｐゴシック" w:hint="eastAsia"/>
          <w:sz w:val="22"/>
          <w:szCs w:val="22"/>
        </w:rPr>
        <w:t>。</w:t>
      </w:r>
    </w:p>
    <w:p w14:paraId="16ABC9CB" w14:textId="2E28AC15" w:rsidR="004F4F72" w:rsidRPr="00005B1B" w:rsidRDefault="00665D5C"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r w:rsidRPr="004F4F72">
        <w:rPr>
          <w:rFonts w:ascii="ＭＳ ゴシック" w:eastAsia="ＭＳ ゴシック" w:hAnsi="ＭＳ ゴシック" w:cs="ＭＳ Ｐゴシック"/>
          <w:noProof/>
          <w:sz w:val="22"/>
          <w:szCs w:val="22"/>
        </w:rPr>
        <w:drawing>
          <wp:anchor distT="0" distB="0" distL="114300" distR="114300" simplePos="0" relativeHeight="251634176" behindDoc="0" locked="0" layoutInCell="1" allowOverlap="1" wp14:anchorId="37D04D6D" wp14:editId="58654DAB">
            <wp:simplePos x="0" y="0"/>
            <wp:positionH relativeFrom="column">
              <wp:posOffset>3250565</wp:posOffset>
            </wp:positionH>
            <wp:positionV relativeFrom="paragraph">
              <wp:posOffset>87630</wp:posOffset>
            </wp:positionV>
            <wp:extent cx="2735580" cy="2155190"/>
            <wp:effectExtent l="0" t="0" r="7620" b="0"/>
            <wp:wrapSquare wrapText="bothSides"/>
            <wp:docPr id="236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2735580" cy="2155190"/>
                    </a:xfrm>
                    <a:prstGeom prst="rect">
                      <a:avLst/>
                    </a:prstGeom>
                    <a:ln/>
                  </pic:spPr>
                </pic:pic>
              </a:graphicData>
            </a:graphic>
            <wp14:sizeRelH relativeFrom="margin">
              <wp14:pctWidth>0</wp14:pctWidth>
            </wp14:sizeRelH>
            <wp14:sizeRelV relativeFrom="margin">
              <wp14:pctHeight>0</wp14:pctHeight>
            </wp14:sizeRelV>
          </wp:anchor>
        </w:drawing>
      </w:r>
      <w:r w:rsidR="00005B1B" w:rsidRPr="004F4F72">
        <w:rPr>
          <w:rFonts w:ascii="ＭＳ ゴシック" w:eastAsia="ＭＳ ゴシック" w:hAnsi="ＭＳ ゴシック" w:cs="ＭＳ Ｐゴシック"/>
          <w:noProof/>
          <w:sz w:val="22"/>
          <w:szCs w:val="22"/>
        </w:rPr>
        <w:drawing>
          <wp:anchor distT="0" distB="0" distL="114300" distR="114300" simplePos="0" relativeHeight="251633152" behindDoc="0" locked="0" layoutInCell="1" allowOverlap="1" wp14:anchorId="5D35DE39" wp14:editId="349D2CCC">
            <wp:simplePos x="0" y="0"/>
            <wp:positionH relativeFrom="column">
              <wp:posOffset>19050</wp:posOffset>
            </wp:positionH>
            <wp:positionV relativeFrom="paragraph">
              <wp:posOffset>80010</wp:posOffset>
            </wp:positionV>
            <wp:extent cx="2759075" cy="2138680"/>
            <wp:effectExtent l="0" t="0" r="3175" b="0"/>
            <wp:wrapSquare wrapText="bothSides"/>
            <wp:docPr id="239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4" cstate="print">
                      <a:extLst>
                        <a:ext uri="{28A0092B-C50C-407E-A947-70E740481C1C}">
                          <a14:useLocalDpi xmlns:a14="http://schemas.microsoft.com/office/drawing/2010/main" val="0"/>
                        </a:ext>
                      </a:extLst>
                    </a:blip>
                    <a:srcRect/>
                    <a:stretch>
                      <a:fillRect/>
                    </a:stretch>
                  </pic:blipFill>
                  <pic:spPr>
                    <a:xfrm>
                      <a:off x="0" y="0"/>
                      <a:ext cx="2759075" cy="2138680"/>
                    </a:xfrm>
                    <a:prstGeom prst="rect">
                      <a:avLst/>
                    </a:prstGeom>
                    <a:ln/>
                  </pic:spPr>
                </pic:pic>
              </a:graphicData>
            </a:graphic>
            <wp14:sizeRelH relativeFrom="margin">
              <wp14:pctWidth>0</wp14:pctWidth>
            </wp14:sizeRelH>
            <wp14:sizeRelV relativeFrom="margin">
              <wp14:pctHeight>0</wp14:pctHeight>
            </wp14:sizeRelV>
          </wp:anchor>
        </w:drawing>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8"/>
        <w:gridCol w:w="5103"/>
      </w:tblGrid>
      <w:tr w:rsidR="00FE3E0F" w:rsidRPr="00FE3E0F" w14:paraId="26C85E3E" w14:textId="77777777" w:rsidTr="00FE3E0F">
        <w:tc>
          <w:tcPr>
            <w:tcW w:w="4678" w:type="dxa"/>
            <w:tcBorders>
              <w:top w:val="single" w:sz="4" w:space="0" w:color="FFFFFF"/>
              <w:left w:val="single" w:sz="4" w:space="0" w:color="FFFFFF"/>
              <w:bottom w:val="single" w:sz="4" w:space="0" w:color="FFFFFF"/>
              <w:right w:val="single" w:sz="4" w:space="0" w:color="FFFFFF"/>
            </w:tcBorders>
          </w:tcPr>
          <w:p w14:paraId="57692B57" w14:textId="77777777" w:rsidR="00FE3E0F" w:rsidRPr="00FE3E0F" w:rsidRDefault="00FE3E0F" w:rsidP="00FE3E0F">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rPr>
            </w:pPr>
            <w:r w:rsidRPr="00FE3E0F">
              <w:rPr>
                <w:rFonts w:ascii="ＭＳ ゴシック" w:eastAsia="ＭＳ ゴシック" w:hAnsi="ＭＳ ゴシック" w:cs="ＭＳ Ｐゴシック"/>
              </w:rPr>
              <w:t>粋な調度品が随所に飾られている玄関。待合室には昔の書物の展示等も。</w:t>
            </w:r>
          </w:p>
        </w:tc>
        <w:tc>
          <w:tcPr>
            <w:tcW w:w="5103" w:type="dxa"/>
            <w:tcBorders>
              <w:top w:val="single" w:sz="4" w:space="0" w:color="FFFFFF"/>
              <w:left w:val="single" w:sz="4" w:space="0" w:color="FFFFFF"/>
              <w:bottom w:val="single" w:sz="4" w:space="0" w:color="FFFFFF"/>
              <w:right w:val="single" w:sz="4" w:space="0" w:color="FFFFFF"/>
            </w:tcBorders>
          </w:tcPr>
          <w:p w14:paraId="7AC4728B" w14:textId="77777777" w:rsidR="00665D5C" w:rsidRDefault="00FE3E0F" w:rsidP="00665D5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200" w:firstLine="420"/>
              <w:jc w:val="left"/>
              <w:rPr>
                <w:rFonts w:ascii="ＭＳ ゴシック" w:eastAsia="ＭＳ ゴシック" w:hAnsi="ＭＳ ゴシック" w:cs="ＭＳ Ｐゴシック"/>
              </w:rPr>
            </w:pPr>
            <w:r w:rsidRPr="00D062EA">
              <w:rPr>
                <w:rFonts w:ascii="ＭＳ ゴシック" w:eastAsia="ＭＳ ゴシック" w:hAnsi="ＭＳ ゴシック" w:cs="ＭＳ Ｐゴシック"/>
              </w:rPr>
              <w:t>清潔感溢れる広い院内。施術室３部屋に加え、</w:t>
            </w:r>
          </w:p>
          <w:p w14:paraId="78B08417" w14:textId="7A1B0CBC" w:rsidR="00FE3E0F" w:rsidRPr="00D062EA" w:rsidRDefault="00FE3E0F" w:rsidP="00665D5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ind w:firstLineChars="200" w:firstLine="420"/>
              <w:jc w:val="left"/>
              <w:rPr>
                <w:rFonts w:ascii="ＭＳ ゴシック" w:eastAsia="ＭＳ ゴシック" w:hAnsi="ＭＳ ゴシック" w:cs="ＭＳ Ｐゴシック"/>
              </w:rPr>
            </w:pPr>
            <w:r w:rsidRPr="00D062EA">
              <w:rPr>
                <w:rFonts w:ascii="ＭＳ ゴシック" w:eastAsia="ＭＳ ゴシック" w:hAnsi="ＭＳ ゴシック" w:cs="ＭＳ Ｐゴシック"/>
              </w:rPr>
              <w:t>休憩室があります。</w:t>
            </w:r>
          </w:p>
        </w:tc>
      </w:tr>
    </w:tbl>
    <w:p w14:paraId="6FD43BF9" w14:textId="77777777" w:rsidR="00FE3E0F" w:rsidRDefault="00FE3E0F" w:rsidP="00560DA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3C0DBC4A" w14:textId="67D379F8" w:rsidR="00FE3E0F" w:rsidRPr="004F4F72" w:rsidRDefault="00FE3E0F" w:rsidP="00665D5C">
      <w:pPr>
        <w:widowControl w:val="0"/>
        <w:spacing w:line="276" w:lineRule="auto"/>
        <w:ind w:firstLineChars="100" w:firstLine="220"/>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奈良県まで取材に行く</w:t>
      </w:r>
      <w:r w:rsidR="00665D5C">
        <w:rPr>
          <w:rFonts w:ascii="ＭＳ ゴシック" w:eastAsia="ＭＳ ゴシック" w:hAnsi="ＭＳ ゴシック" w:cs="ＭＳ Ｐゴシック" w:hint="eastAsia"/>
          <w:sz w:val="22"/>
          <w:szCs w:val="22"/>
        </w:rPr>
        <w:t>こと</w:t>
      </w:r>
      <w:r w:rsidRPr="004F4F72">
        <w:rPr>
          <w:rFonts w:ascii="ＭＳ ゴシック" w:eastAsia="ＭＳ ゴシック" w:hAnsi="ＭＳ ゴシック" w:cs="ＭＳ Ｐゴシック"/>
          <w:sz w:val="22"/>
          <w:szCs w:val="22"/>
        </w:rPr>
        <w:t>は叶わなかったので、門限間近にテレビ電話でお話を伺いました。初めて聞く研修修行生活について、私も興味津々であっという間に時間が経ってしまいました（少し門限過ぎてしまってすみません）。</w:t>
      </w:r>
    </w:p>
    <w:p w14:paraId="75FD2E08" w14:textId="77777777" w:rsidR="00FE3E0F" w:rsidRDefault="00FE3E0F" w:rsidP="00110A9E">
      <w:pPr>
        <w:widowControl w:val="0"/>
        <w:spacing w:line="276" w:lineRule="auto"/>
        <w:rPr>
          <w:rFonts w:ascii="ＭＳ ゴシック" w:eastAsia="ＭＳ ゴシック" w:hAnsi="ＭＳ ゴシック" w:cs="ＭＳ Ｐゴシック"/>
          <w:sz w:val="22"/>
          <w:szCs w:val="22"/>
        </w:rPr>
      </w:pPr>
      <w:r w:rsidRPr="004F4F72">
        <w:rPr>
          <w:rFonts w:ascii="ＭＳ ゴシック" w:eastAsia="ＭＳ ゴシック" w:hAnsi="ＭＳ ゴシック" w:cs="ＭＳ Ｐゴシック"/>
          <w:sz w:val="22"/>
          <w:szCs w:val="22"/>
        </w:rPr>
        <w:t>中村さん、貴重なお話をありがとうございました！！</w:t>
      </w:r>
    </w:p>
    <w:p w14:paraId="0CDBF03B" w14:textId="77777777" w:rsidR="00782E0B" w:rsidRPr="004F4F72" w:rsidRDefault="00782E0B" w:rsidP="00110A9E">
      <w:pPr>
        <w:widowControl w:val="0"/>
        <w:spacing w:line="276" w:lineRule="auto"/>
        <w:rPr>
          <w:rFonts w:ascii="ＭＳ ゴシック" w:eastAsia="ＭＳ ゴシック" w:hAnsi="ＭＳ ゴシック" w:cs="ＭＳ Ｐゴシック"/>
          <w:sz w:val="22"/>
          <w:szCs w:val="22"/>
        </w:rPr>
      </w:pPr>
      <w:r>
        <w:rPr>
          <w:rFonts w:ascii="ＭＳ ゴシック" w:eastAsia="ＭＳ ゴシック" w:hAnsi="ＭＳ ゴシック" w:cs="ＭＳ Ｐゴシック" w:hint="eastAsia"/>
          <w:sz w:val="22"/>
          <w:szCs w:val="22"/>
        </w:rPr>
        <w:t xml:space="preserve">　　　　　　　　　　　　　　　</w:t>
      </w:r>
    </w:p>
    <w:p w14:paraId="6C9BBCB5" w14:textId="77777777" w:rsidR="00782E0B" w:rsidRPr="00AC3231" w:rsidRDefault="00782E0B" w:rsidP="007B7E1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right"/>
        <w:rPr>
          <w:rFonts w:ascii="ＭＳ Ｐゴシック" w:eastAsia="ＭＳ 明朝" w:hAnsi="ＭＳ Ｐゴシック" w:cs="ＭＳ Ｐゴシック"/>
        </w:rPr>
      </w:pPr>
      <w:r>
        <w:rPr>
          <w:rFonts w:ascii="ＭＳ Ｐゴシック" w:eastAsia="ＭＳ 明朝" w:hAnsi="ＭＳ Ｐゴシック" w:cs="ＭＳ Ｐゴシック" w:hint="eastAsia"/>
        </w:rPr>
        <w:t xml:space="preserve">　　　　　　　　　　　　　　　　　　</w:t>
      </w:r>
      <w:r w:rsidR="00C77FE6">
        <w:rPr>
          <w:rFonts w:ascii="ＭＳ Ｐゴシック" w:eastAsia="ＭＳ 明朝" w:hAnsi="ＭＳ Ｐゴシック" w:cs="ＭＳ Ｐゴシック" w:hint="eastAsia"/>
        </w:rPr>
        <w:t xml:space="preserve">　</w:t>
      </w:r>
      <w:r w:rsidRPr="00782E0B">
        <w:rPr>
          <w:rFonts w:ascii="ＭＳ ゴシック" w:eastAsia="ＭＳ ゴシック" w:hAnsi="ＭＳ ゴシック" w:cs="Verdana" w:hint="eastAsia"/>
          <w:color w:val="3F260D"/>
          <w:sz w:val="22"/>
          <w:szCs w:val="22"/>
        </w:rPr>
        <w:t>［取材］</w:t>
      </w:r>
      <w:r w:rsidR="00C77FE6">
        <w:rPr>
          <w:rFonts w:ascii="ＭＳ ゴシック" w:eastAsia="ＭＳ ゴシック" w:hAnsi="ＭＳ ゴシック" w:cs="Verdana" w:hint="eastAsia"/>
          <w:color w:val="3F260D"/>
          <w:sz w:val="22"/>
          <w:szCs w:val="22"/>
        </w:rPr>
        <w:t xml:space="preserve">２０２３年卒　</w:t>
      </w:r>
      <w:r>
        <w:rPr>
          <w:rFonts w:ascii="ＭＳ ゴシック" w:eastAsia="ＭＳ ゴシック" w:hAnsi="ＭＳ ゴシック" w:cs="Verdana" w:hint="eastAsia"/>
          <w:color w:val="3F260D"/>
          <w:sz w:val="22"/>
          <w:szCs w:val="22"/>
        </w:rPr>
        <w:t>鍼灸科　昼間部　川上裕美</w:t>
      </w:r>
    </w:p>
    <w:p w14:paraId="2DA34B37" w14:textId="77777777" w:rsidR="00782E0B" w:rsidRDefault="00782E0B" w:rsidP="00782E0B">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6C894057" w14:textId="77777777" w:rsidR="00110A9E" w:rsidRDefault="00110A9E" w:rsidP="00560DAE">
      <w:pPr>
        <w:widowControl w:val="0"/>
        <w:jc w:val="center"/>
        <w:rPr>
          <w:rFonts w:ascii="ＭＳ ゴシック" w:eastAsia="ＭＳ ゴシック" w:hAnsi="ＭＳ ゴシック" w:cs="ＭＳ Ｐゴシック"/>
          <w:sz w:val="32"/>
          <w:szCs w:val="32"/>
        </w:rPr>
      </w:pPr>
    </w:p>
    <w:p w14:paraId="68762EC2" w14:textId="77777777" w:rsidR="00110A9E" w:rsidRDefault="00110A9E" w:rsidP="00560DAE">
      <w:pPr>
        <w:widowControl w:val="0"/>
        <w:jc w:val="center"/>
        <w:rPr>
          <w:rFonts w:ascii="ＭＳ ゴシック" w:eastAsia="ＭＳ ゴシック" w:hAnsi="ＭＳ ゴシック" w:cs="ＭＳ Ｐゴシック"/>
          <w:sz w:val="32"/>
          <w:szCs w:val="32"/>
        </w:rPr>
      </w:pPr>
    </w:p>
    <w:p w14:paraId="18ECAAB6" w14:textId="77777777" w:rsidR="00110A9E" w:rsidRDefault="00110A9E" w:rsidP="00560DAE">
      <w:pPr>
        <w:widowControl w:val="0"/>
        <w:jc w:val="center"/>
        <w:rPr>
          <w:rFonts w:ascii="ＭＳ ゴシック" w:eastAsia="ＭＳ ゴシック" w:hAnsi="ＭＳ ゴシック" w:cs="ＭＳ Ｐゴシック"/>
          <w:sz w:val="32"/>
          <w:szCs w:val="32"/>
        </w:rPr>
      </w:pPr>
    </w:p>
    <w:p w14:paraId="4A5DC09D" w14:textId="77777777" w:rsidR="00110A9E" w:rsidRDefault="00110A9E" w:rsidP="00560DAE">
      <w:pPr>
        <w:widowControl w:val="0"/>
        <w:jc w:val="center"/>
        <w:rPr>
          <w:rFonts w:ascii="ＭＳ ゴシック" w:eastAsia="ＭＳ ゴシック" w:hAnsi="ＭＳ ゴシック" w:cs="ＭＳ Ｐゴシック"/>
          <w:sz w:val="32"/>
          <w:szCs w:val="32"/>
        </w:rPr>
      </w:pPr>
    </w:p>
    <w:p w14:paraId="09B31F3B" w14:textId="77777777" w:rsidR="00110A9E" w:rsidRDefault="00110A9E" w:rsidP="00560DAE">
      <w:pPr>
        <w:widowControl w:val="0"/>
        <w:jc w:val="center"/>
        <w:rPr>
          <w:rFonts w:ascii="ＭＳ ゴシック" w:eastAsia="ＭＳ ゴシック" w:hAnsi="ＭＳ ゴシック" w:cs="ＭＳ Ｐゴシック"/>
          <w:sz w:val="32"/>
          <w:szCs w:val="32"/>
        </w:rPr>
      </w:pPr>
    </w:p>
    <w:p w14:paraId="37C1C5E5" w14:textId="77777777" w:rsidR="00110A9E" w:rsidRDefault="00110A9E" w:rsidP="00560DAE">
      <w:pPr>
        <w:widowControl w:val="0"/>
        <w:jc w:val="center"/>
        <w:rPr>
          <w:rFonts w:ascii="ＭＳ ゴシック" w:eastAsia="ＭＳ ゴシック" w:hAnsi="ＭＳ ゴシック" w:cs="ＭＳ Ｐゴシック"/>
          <w:sz w:val="32"/>
          <w:szCs w:val="32"/>
        </w:rPr>
      </w:pPr>
    </w:p>
    <w:p w14:paraId="1FD1A328" w14:textId="77777777" w:rsidR="00110A9E" w:rsidRDefault="00110A9E" w:rsidP="00560DAE">
      <w:pPr>
        <w:widowControl w:val="0"/>
        <w:jc w:val="center"/>
        <w:rPr>
          <w:rFonts w:ascii="ＭＳ ゴシック" w:eastAsia="ＭＳ ゴシック" w:hAnsi="ＭＳ ゴシック" w:cs="ＭＳ Ｐゴシック"/>
          <w:sz w:val="32"/>
          <w:szCs w:val="32"/>
        </w:rPr>
      </w:pPr>
    </w:p>
    <w:p w14:paraId="486CFB84" w14:textId="77777777" w:rsidR="00110A9E" w:rsidRDefault="00110A9E" w:rsidP="00560DAE">
      <w:pPr>
        <w:widowControl w:val="0"/>
        <w:jc w:val="center"/>
        <w:rPr>
          <w:rFonts w:ascii="ＭＳ ゴシック" w:eastAsia="ＭＳ ゴシック" w:hAnsi="ＭＳ ゴシック" w:cs="ＭＳ Ｐゴシック"/>
          <w:sz w:val="32"/>
          <w:szCs w:val="32"/>
        </w:rPr>
      </w:pPr>
    </w:p>
    <w:p w14:paraId="17F9C375" w14:textId="77777777" w:rsidR="00110A9E" w:rsidRDefault="00110A9E" w:rsidP="00560DAE">
      <w:pPr>
        <w:widowControl w:val="0"/>
        <w:jc w:val="center"/>
        <w:rPr>
          <w:rFonts w:ascii="ＭＳ ゴシック" w:eastAsia="ＭＳ ゴシック" w:hAnsi="ＭＳ ゴシック" w:cs="ＭＳ Ｐゴシック"/>
          <w:sz w:val="32"/>
          <w:szCs w:val="32"/>
        </w:rPr>
      </w:pPr>
    </w:p>
    <w:p w14:paraId="63CC2470" w14:textId="77777777" w:rsidR="00110A9E" w:rsidRDefault="00110A9E" w:rsidP="00560DAE">
      <w:pPr>
        <w:widowControl w:val="0"/>
        <w:jc w:val="center"/>
        <w:rPr>
          <w:rFonts w:ascii="ＭＳ ゴシック" w:eastAsia="ＭＳ ゴシック" w:hAnsi="ＭＳ ゴシック" w:cs="ＭＳ Ｐゴシック"/>
          <w:sz w:val="32"/>
          <w:szCs w:val="32"/>
        </w:rPr>
      </w:pPr>
    </w:p>
    <w:p w14:paraId="299EBAB9" w14:textId="77777777" w:rsidR="00110A9E" w:rsidRDefault="00110A9E" w:rsidP="00560DAE">
      <w:pPr>
        <w:widowControl w:val="0"/>
        <w:jc w:val="center"/>
        <w:rPr>
          <w:rFonts w:ascii="ＭＳ ゴシック" w:eastAsia="ＭＳ ゴシック" w:hAnsi="ＭＳ ゴシック" w:cs="ＭＳ Ｐゴシック"/>
          <w:sz w:val="32"/>
          <w:szCs w:val="32"/>
        </w:rPr>
      </w:pPr>
    </w:p>
    <w:p w14:paraId="2153B1C0" w14:textId="5213FAD7" w:rsidR="00560DAE" w:rsidRDefault="00560DAE" w:rsidP="009974FB">
      <w:pPr>
        <w:widowControl w:val="0"/>
        <w:jc w:val="center"/>
        <w:rPr>
          <w:rFonts w:ascii="ＭＳ ゴシック" w:eastAsia="ＭＳ ゴシック" w:hAnsi="ＭＳ ゴシック" w:cs="ＭＳ Ｐゴシック"/>
          <w:sz w:val="32"/>
          <w:szCs w:val="32"/>
        </w:rPr>
      </w:pPr>
      <w:r w:rsidRPr="00FE3E0F">
        <w:rPr>
          <w:rFonts w:ascii="ＭＳ ゴシック" w:eastAsia="ＭＳ ゴシック" w:hAnsi="ＭＳ ゴシック" w:cs="ＭＳ Ｐゴシック"/>
          <w:sz w:val="32"/>
          <w:szCs w:val="32"/>
        </w:rPr>
        <w:lastRenderedPageBreak/>
        <w:t>片手挿管スピードMAX選手権 2023</w:t>
      </w:r>
    </w:p>
    <w:p w14:paraId="22D6CF98" w14:textId="77777777" w:rsidR="00FE3E0F" w:rsidRPr="00FE3E0F" w:rsidRDefault="00FE3E0F" w:rsidP="00560DAE">
      <w:pPr>
        <w:widowControl w:val="0"/>
        <w:jc w:val="center"/>
        <w:rPr>
          <w:rFonts w:ascii="ＭＳ ゴシック" w:eastAsia="ＭＳ ゴシック" w:hAnsi="ＭＳ ゴシック" w:cs="ＭＳ Ｐゴシック"/>
          <w:sz w:val="32"/>
          <w:szCs w:val="32"/>
        </w:rPr>
      </w:pPr>
    </w:p>
    <w:p w14:paraId="25E6C094" w14:textId="77777777" w:rsidR="00560DAE" w:rsidRPr="00FE3E0F" w:rsidRDefault="00560DAE" w:rsidP="00110A9E">
      <w:pPr>
        <w:widowControl w:val="0"/>
        <w:spacing w:line="276" w:lineRule="auto"/>
        <w:rPr>
          <w:rFonts w:ascii="ＭＳ ゴシック" w:eastAsia="ＭＳ ゴシック" w:hAnsi="ＭＳ ゴシック" w:cs="ＭＳ Ｐゴシック"/>
          <w:sz w:val="22"/>
          <w:szCs w:val="22"/>
        </w:rPr>
      </w:pPr>
      <w:r w:rsidRPr="00FE3E0F">
        <w:rPr>
          <w:rFonts w:ascii="ＭＳ ゴシック" w:eastAsia="ＭＳ ゴシック" w:hAnsi="ＭＳ ゴシック" w:cs="ＭＳ Ｐゴシック"/>
          <w:sz w:val="22"/>
          <w:szCs w:val="22"/>
        </w:rPr>
        <w:t>鍼灸師なら学生時代誰もがやっていた(やらされていた)片手挿管…</w:t>
      </w:r>
    </w:p>
    <w:p w14:paraId="2076B6BF" w14:textId="77777777" w:rsidR="00560DAE" w:rsidRPr="00FE3E0F" w:rsidRDefault="00560DAE" w:rsidP="00110A9E">
      <w:pPr>
        <w:widowControl w:val="0"/>
        <w:spacing w:line="276" w:lineRule="auto"/>
        <w:rPr>
          <w:rFonts w:ascii="ＭＳ ゴシック" w:eastAsia="ＭＳ ゴシック" w:hAnsi="ＭＳ ゴシック" w:cs="ＭＳ Ｐゴシック"/>
          <w:sz w:val="22"/>
          <w:szCs w:val="22"/>
        </w:rPr>
      </w:pPr>
      <w:r w:rsidRPr="00FE3E0F">
        <w:rPr>
          <w:rFonts w:ascii="ＭＳ ゴシック" w:eastAsia="ＭＳ ゴシック" w:hAnsi="ＭＳ ゴシック" w:cs="ＭＳ Ｐゴシック"/>
          <w:sz w:val="22"/>
          <w:szCs w:val="22"/>
        </w:rPr>
        <w:t>そんな片手挿管全国1位を決める「片手挿管スピードMAX選手権（カリスタ主催）」が、2023年8月5日に開催され、なんと！我が校の64期卒業生、中村勇太さんが現役部門の激戦を勝ち抜き、映えある1位を獲得しました！！</w:t>
      </w:r>
    </w:p>
    <w:p w14:paraId="054D9415" w14:textId="77777777" w:rsidR="00560DAE" w:rsidRPr="00FE3E0F" w:rsidRDefault="00560DAE" w:rsidP="00110A9E">
      <w:pPr>
        <w:widowControl w:val="0"/>
        <w:spacing w:line="276" w:lineRule="auto"/>
        <w:rPr>
          <w:rFonts w:ascii="ＭＳ ゴシック" w:eastAsia="ＭＳ ゴシック" w:hAnsi="ＭＳ ゴシック" w:cs="ＭＳ Ｐゴシック"/>
          <w:sz w:val="22"/>
          <w:szCs w:val="22"/>
        </w:rPr>
      </w:pPr>
      <w:r w:rsidRPr="00FE3E0F">
        <w:rPr>
          <w:rFonts w:ascii="ＭＳ ゴシック" w:eastAsia="ＭＳ ゴシック" w:hAnsi="ＭＳ ゴシック" w:cs="ＭＳ Ｐゴシック"/>
          <w:sz w:val="22"/>
          <w:szCs w:val="22"/>
        </w:rPr>
        <w:t>おめでとうございます！！</w:t>
      </w:r>
    </w:p>
    <w:p w14:paraId="0C36A32D" w14:textId="77777777" w:rsidR="00560DAE" w:rsidRPr="00FE3E0F" w:rsidRDefault="00560DAE" w:rsidP="00110A9E">
      <w:pPr>
        <w:widowControl w:val="0"/>
        <w:spacing w:line="276" w:lineRule="auto"/>
        <w:rPr>
          <w:rFonts w:ascii="ＭＳ ゴシック" w:eastAsia="ＭＳ ゴシック" w:hAnsi="ＭＳ ゴシック" w:cs="ＭＳ Ｐゴシック"/>
          <w:sz w:val="22"/>
          <w:szCs w:val="22"/>
        </w:rPr>
      </w:pPr>
      <w:r w:rsidRPr="00FE3E0F">
        <w:rPr>
          <w:rFonts w:ascii="ＭＳ ゴシック" w:eastAsia="ＭＳ ゴシック" w:hAnsi="ＭＳ ゴシック" w:cs="ＭＳ Ｐゴシック"/>
          <w:sz w:val="22"/>
          <w:szCs w:val="22"/>
        </w:rPr>
        <w:t>事前の動画審査で選ばれた8名のトーナメント式で上位を競うこの大会。優勝までの推移は以下の通りです。</w:t>
      </w:r>
    </w:p>
    <w:tbl>
      <w:tblPr>
        <w:tblW w:w="969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20"/>
        <w:gridCol w:w="4378"/>
      </w:tblGrid>
      <w:tr w:rsidR="00560DAE" w14:paraId="0205C55F" w14:textId="77777777" w:rsidTr="00FE3E0F">
        <w:trPr>
          <w:trHeight w:val="2804"/>
        </w:trPr>
        <w:tc>
          <w:tcPr>
            <w:tcW w:w="5320" w:type="dxa"/>
            <w:tcBorders>
              <w:top w:val="single" w:sz="4" w:space="0" w:color="FFFFFF"/>
              <w:left w:val="single" w:sz="4" w:space="0" w:color="FFFFFF"/>
              <w:bottom w:val="single" w:sz="4" w:space="0" w:color="FFFFFF"/>
            </w:tcBorders>
          </w:tcPr>
          <w:p w14:paraId="271EBC02" w14:textId="77777777" w:rsidR="00560DAE" w:rsidRDefault="00560DAE" w:rsidP="00560DAE">
            <w:pPr>
              <w:widowControl w:val="0"/>
              <w:rPr>
                <w:rFonts w:ascii="ＭＳ Ｐゴシック" w:eastAsia="ＭＳ Ｐゴシック" w:hAnsi="ＭＳ Ｐゴシック" w:cs="ＭＳ Ｐゴシック"/>
              </w:rPr>
            </w:pPr>
            <w:r>
              <w:rPr>
                <w:rFonts w:ascii="ＭＳ Ｐゴシック" w:eastAsia="ＭＳ Ｐゴシック" w:hAnsi="ＭＳ Ｐゴシック" w:cs="ＭＳ Ｐゴシック"/>
                <w:noProof/>
              </w:rPr>
              <w:drawing>
                <wp:inline distT="0" distB="0" distL="0" distR="0" wp14:anchorId="552BC3FC" wp14:editId="0B0A713E">
                  <wp:extent cx="3327956" cy="1796995"/>
                  <wp:effectExtent l="0" t="0" r="6350" b="0"/>
                  <wp:docPr id="236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5"/>
                          <a:srcRect/>
                          <a:stretch>
                            <a:fillRect/>
                          </a:stretch>
                        </pic:blipFill>
                        <pic:spPr>
                          <a:xfrm>
                            <a:off x="0" y="0"/>
                            <a:ext cx="3333390" cy="1799929"/>
                          </a:xfrm>
                          <a:prstGeom prst="rect">
                            <a:avLst/>
                          </a:prstGeom>
                          <a:ln/>
                        </pic:spPr>
                      </pic:pic>
                    </a:graphicData>
                  </a:graphic>
                </wp:inline>
              </w:drawing>
            </w:r>
          </w:p>
        </w:tc>
        <w:tc>
          <w:tcPr>
            <w:tcW w:w="4378" w:type="dxa"/>
          </w:tcPr>
          <w:p w14:paraId="611F5737" w14:textId="77777777" w:rsidR="00560DAE" w:rsidRPr="00FE3E0F" w:rsidRDefault="00560DAE" w:rsidP="00560DAE">
            <w:pPr>
              <w:widowControl w:val="0"/>
              <w:rPr>
                <w:rFonts w:ascii="ＭＳ ゴシック" w:eastAsia="ＭＳ ゴシック" w:hAnsi="ＭＳ ゴシック" w:cs="ＭＳ Ｐゴシック"/>
              </w:rPr>
            </w:pPr>
            <w:r w:rsidRPr="00FE3E0F">
              <w:rPr>
                <w:rFonts w:ascii="ＭＳ ゴシック" w:eastAsia="ＭＳ ゴシック" w:hAnsi="ＭＳ ゴシック" w:cs="ＭＳ Ｐゴシック"/>
              </w:rPr>
              <w:t>第一回戦　新宿医療専門学校教員内藤先生</w:t>
            </w:r>
            <w:r w:rsidR="00FE3E0F">
              <w:rPr>
                <w:rFonts w:ascii="ＭＳ ゴシック" w:eastAsia="ＭＳ ゴシック" w:hAnsi="ＭＳ ゴシック" w:cs="ＭＳ Ｐゴシック" w:hint="eastAsia"/>
              </w:rPr>
              <w:t xml:space="preserve">        </w:t>
            </w:r>
            <w:r w:rsidRPr="00FE3E0F">
              <w:rPr>
                <w:rFonts w:ascii="ＭＳ ゴシック" w:eastAsia="ＭＳ ゴシック" w:hAnsi="ＭＳ ゴシック" w:cs="ＭＳ Ｐゴシック"/>
              </w:rPr>
              <w:t>37回対25回で勝利</w:t>
            </w:r>
          </w:p>
          <w:p w14:paraId="0A61C58E" w14:textId="77777777" w:rsidR="00560DAE" w:rsidRPr="00FE3E0F" w:rsidRDefault="00560DAE" w:rsidP="00560DAE">
            <w:pPr>
              <w:widowControl w:val="0"/>
              <w:rPr>
                <w:rFonts w:ascii="ＭＳ ゴシック" w:eastAsia="ＭＳ ゴシック" w:hAnsi="ＭＳ ゴシック" w:cs="ＭＳ Ｐゴシック"/>
              </w:rPr>
            </w:pPr>
          </w:p>
          <w:p w14:paraId="63E493A1" w14:textId="77777777" w:rsidR="00560DAE" w:rsidRPr="00FE3E0F" w:rsidRDefault="00560DAE" w:rsidP="00560DAE">
            <w:pPr>
              <w:widowControl w:val="0"/>
              <w:rPr>
                <w:rFonts w:ascii="ＭＳ ゴシック" w:eastAsia="ＭＳ ゴシック" w:hAnsi="ＭＳ ゴシック" w:cs="ＭＳ Ｐゴシック"/>
              </w:rPr>
            </w:pPr>
            <w:r w:rsidRPr="00FE3E0F">
              <w:rPr>
                <w:rFonts w:ascii="ＭＳ ゴシック" w:eastAsia="ＭＳ ゴシック" w:hAnsi="ＭＳ ゴシック" w:cs="ＭＳ Ｐゴシック"/>
              </w:rPr>
              <w:t>第二回戦　鎌田真央先生</w:t>
            </w:r>
          </w:p>
          <w:p w14:paraId="5300666C" w14:textId="77777777" w:rsidR="00560DAE" w:rsidRPr="00FE3E0F" w:rsidRDefault="00560DAE" w:rsidP="00560DAE">
            <w:pPr>
              <w:widowControl w:val="0"/>
              <w:rPr>
                <w:rFonts w:ascii="ＭＳ ゴシック" w:eastAsia="ＭＳ ゴシック" w:hAnsi="ＭＳ ゴシック" w:cs="ＭＳ Ｐゴシック"/>
              </w:rPr>
            </w:pPr>
            <w:r w:rsidRPr="00FE3E0F">
              <w:rPr>
                <w:rFonts w:ascii="ＭＳ ゴシック" w:eastAsia="ＭＳ ゴシック" w:hAnsi="ＭＳ ゴシック" w:cs="ＭＳ Ｐゴシック"/>
              </w:rPr>
              <w:t>32回対30回で勝利</w:t>
            </w:r>
          </w:p>
          <w:p w14:paraId="51661C64" w14:textId="77777777" w:rsidR="00560DAE" w:rsidRPr="00FE3E0F" w:rsidRDefault="00560DAE" w:rsidP="00560DAE">
            <w:pPr>
              <w:widowControl w:val="0"/>
              <w:rPr>
                <w:rFonts w:ascii="ＭＳ ゴシック" w:eastAsia="ＭＳ ゴシック" w:hAnsi="ＭＳ ゴシック" w:cs="ＭＳ Ｐゴシック"/>
              </w:rPr>
            </w:pPr>
          </w:p>
          <w:p w14:paraId="555C1C64" w14:textId="77777777" w:rsidR="00560DAE" w:rsidRPr="00FE3E0F" w:rsidRDefault="00560DAE" w:rsidP="00560DAE">
            <w:pPr>
              <w:widowControl w:val="0"/>
              <w:rPr>
                <w:rFonts w:ascii="ＭＳ ゴシック" w:eastAsia="ＭＳ ゴシック" w:hAnsi="ＭＳ ゴシック" w:cs="ＭＳ Ｐゴシック"/>
              </w:rPr>
            </w:pPr>
            <w:r w:rsidRPr="00FE3E0F">
              <w:rPr>
                <w:rFonts w:ascii="ＭＳ ゴシック" w:eastAsia="ＭＳ ゴシック" w:hAnsi="ＭＳ ゴシック" w:cs="ＭＳ Ｐゴシック"/>
              </w:rPr>
              <w:t>第三回戦　はり灸アロマ心音の飯田真理子さん</w:t>
            </w:r>
          </w:p>
          <w:p w14:paraId="49BA1007" w14:textId="77777777" w:rsidR="00560DAE" w:rsidRDefault="00560DAE" w:rsidP="00560DAE">
            <w:pPr>
              <w:widowControl w:val="0"/>
              <w:rPr>
                <w:rFonts w:ascii="ＭＳ Ｐゴシック" w:eastAsia="ＭＳ Ｐゴシック" w:hAnsi="ＭＳ Ｐゴシック" w:cs="ＭＳ Ｐゴシック"/>
              </w:rPr>
            </w:pPr>
            <w:r w:rsidRPr="00FE3E0F">
              <w:rPr>
                <w:rFonts w:ascii="ＭＳ ゴシック" w:eastAsia="ＭＳ ゴシック" w:hAnsi="ＭＳ ゴシック" w:cs="ＭＳ Ｐゴシック"/>
              </w:rPr>
              <w:t>34回対33回で見事優勝</w:t>
            </w:r>
            <w:r w:rsidRPr="00FE3E0F">
              <w:rPr>
                <w:rFonts w:ascii="Segoe UI Symbol" w:eastAsia="ＭＳ ゴシック" w:hAnsi="Segoe UI Symbol" w:cs="Segoe UI Symbol"/>
              </w:rPr>
              <w:t>🏆🏆🏆</w:t>
            </w:r>
          </w:p>
        </w:tc>
      </w:tr>
    </w:tbl>
    <w:p w14:paraId="32718569" w14:textId="77777777" w:rsidR="00560DAE" w:rsidRPr="00FE3E0F" w:rsidRDefault="00560DAE" w:rsidP="00110A9E">
      <w:pPr>
        <w:widowControl w:val="0"/>
        <w:spacing w:line="276" w:lineRule="auto"/>
        <w:rPr>
          <w:rFonts w:ascii="ＭＳ ゴシック" w:eastAsia="ＭＳ ゴシック" w:hAnsi="ＭＳ ゴシック" w:cs="ＭＳ Ｐゴシック"/>
          <w:sz w:val="22"/>
          <w:szCs w:val="22"/>
        </w:rPr>
      </w:pPr>
      <w:r w:rsidRPr="00FE3E0F">
        <w:rPr>
          <w:rFonts w:ascii="ＭＳ ゴシック" w:eastAsia="ＭＳ ゴシック" w:hAnsi="ＭＳ ゴシック" w:cs="ＭＳ Ｐゴシック"/>
          <w:sz w:val="22"/>
          <w:szCs w:val="22"/>
        </w:rPr>
        <w:t>優勝というだけでなく初戦の中村君の記録、37回が今大会の最高記録！</w:t>
      </w:r>
    </w:p>
    <w:p w14:paraId="4817D3F4" w14:textId="77777777" w:rsidR="00560DAE" w:rsidRPr="00FE3E0F" w:rsidRDefault="00560DAE" w:rsidP="00110A9E">
      <w:pPr>
        <w:widowControl w:val="0"/>
        <w:spacing w:line="276" w:lineRule="auto"/>
        <w:rPr>
          <w:rFonts w:ascii="ＭＳ ゴシック" w:eastAsia="ＭＳ ゴシック" w:hAnsi="ＭＳ ゴシック" w:cs="ＭＳ Ｐゴシック"/>
          <w:sz w:val="22"/>
          <w:szCs w:val="22"/>
        </w:rPr>
      </w:pPr>
      <w:r w:rsidRPr="00FE3E0F">
        <w:rPr>
          <w:rFonts w:ascii="ＭＳ ゴシック" w:eastAsia="ＭＳ ゴシック" w:hAnsi="ＭＳ ゴシック" w:cs="ＭＳ Ｐゴシック"/>
          <w:sz w:val="22"/>
          <w:szCs w:val="22"/>
        </w:rPr>
        <w:t>素晴らしい記録に同窓生としても誇らしい気持ちでいっぱいです。</w:t>
      </w:r>
    </w:p>
    <w:p w14:paraId="552B1B12" w14:textId="77777777" w:rsidR="00560DAE" w:rsidRPr="00FE3E0F" w:rsidRDefault="00560DAE" w:rsidP="00110A9E">
      <w:pPr>
        <w:widowControl w:val="0"/>
        <w:spacing w:line="276" w:lineRule="auto"/>
        <w:rPr>
          <w:rFonts w:ascii="ＭＳ ゴシック" w:eastAsia="ＭＳ ゴシック" w:hAnsi="ＭＳ ゴシック" w:cs="ＭＳ Ｐゴシック"/>
          <w:sz w:val="22"/>
          <w:szCs w:val="22"/>
        </w:rPr>
      </w:pPr>
      <w:r w:rsidRPr="00FE3E0F">
        <w:rPr>
          <w:rFonts w:ascii="ＭＳ ゴシック" w:eastAsia="ＭＳ ゴシック" w:hAnsi="ＭＳ ゴシック" w:cs="ＭＳ Ｐゴシック"/>
          <w:sz w:val="22"/>
          <w:szCs w:val="22"/>
        </w:rPr>
        <w:t>学生時代、齋藤鳳観先生の片手挿管タイムで中村さんは常にトップを争っていたのを思い出しました。</w:t>
      </w:r>
    </w:p>
    <w:p w14:paraId="71BA5CCD" w14:textId="77777777" w:rsidR="00560DAE" w:rsidRPr="00FE3E0F" w:rsidRDefault="00560DAE" w:rsidP="0036027E">
      <w:pPr>
        <w:widowControl w:val="0"/>
        <w:spacing w:line="120" w:lineRule="auto"/>
        <w:rPr>
          <w:rFonts w:ascii="ＭＳ ゴシック" w:eastAsia="ＭＳ ゴシック" w:hAnsi="ＭＳ ゴシック" w:cs="ＭＳ Ｐゴシック"/>
          <w:sz w:val="22"/>
          <w:szCs w:val="22"/>
        </w:rPr>
      </w:pPr>
    </w:p>
    <w:p w14:paraId="15870775" w14:textId="77777777" w:rsidR="00560DAE" w:rsidRPr="00FE3E0F" w:rsidRDefault="00560DAE" w:rsidP="00110A9E">
      <w:pPr>
        <w:widowControl w:val="0"/>
        <w:spacing w:line="276" w:lineRule="auto"/>
        <w:rPr>
          <w:rFonts w:ascii="ＭＳ ゴシック" w:eastAsia="ＭＳ ゴシック" w:hAnsi="ＭＳ ゴシック" w:cs="ＭＳ Ｐゴシック"/>
          <w:sz w:val="22"/>
          <w:szCs w:val="22"/>
        </w:rPr>
      </w:pPr>
      <w:r w:rsidRPr="00FE3E0F">
        <w:rPr>
          <w:rFonts w:ascii="ＭＳ ゴシック" w:eastAsia="ＭＳ ゴシック" w:hAnsi="ＭＳ ゴシック" w:cs="ＭＳ Ｐゴシック"/>
          <w:sz w:val="22"/>
          <w:szCs w:val="22"/>
        </w:rPr>
        <w:t>オンライン対決とはいえ、かなりの緊張感が伝わる大会でした。</w:t>
      </w:r>
    </w:p>
    <w:p w14:paraId="7835C507" w14:textId="77777777" w:rsidR="00560DAE" w:rsidRPr="00FE3E0F" w:rsidRDefault="00560DAE" w:rsidP="00110A9E">
      <w:pPr>
        <w:widowControl w:val="0"/>
        <w:spacing w:line="276" w:lineRule="auto"/>
        <w:rPr>
          <w:rFonts w:ascii="ＭＳ ゴシック" w:eastAsia="ＭＳ ゴシック" w:hAnsi="ＭＳ ゴシック" w:cs="ＭＳ Ｐゴシック"/>
          <w:sz w:val="22"/>
          <w:szCs w:val="22"/>
        </w:rPr>
      </w:pPr>
      <w:r w:rsidRPr="00FE3E0F">
        <w:rPr>
          <w:rFonts w:ascii="ＭＳ ゴシック" w:eastAsia="ＭＳ ゴシック" w:hAnsi="ＭＳ ゴシック" w:cs="ＭＳ Ｐゴシック"/>
          <w:sz w:val="22"/>
          <w:szCs w:val="22"/>
        </w:rPr>
        <w:t>中村さんから、どんな練習をしたのか？賞金の使い道などコメントを頂いたのでご紹介します！</w:t>
      </w:r>
    </w:p>
    <w:tbl>
      <w:tblPr>
        <w:tblW w:w="10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4831"/>
      </w:tblGrid>
      <w:tr w:rsidR="00560DAE" w:rsidRPr="00FE3E0F" w14:paraId="7445D0F0" w14:textId="77777777" w:rsidTr="00FE3E0F">
        <w:trPr>
          <w:trHeight w:val="2858"/>
        </w:trPr>
        <w:tc>
          <w:tcPr>
            <w:tcW w:w="5529" w:type="dxa"/>
            <w:vMerge w:val="restart"/>
          </w:tcPr>
          <w:p w14:paraId="41D4A038" w14:textId="77777777" w:rsidR="00560DAE" w:rsidRPr="00FE3E0F" w:rsidRDefault="00560DAE" w:rsidP="00560DAE">
            <w:pPr>
              <w:widowControl w:val="0"/>
              <w:rPr>
                <w:rFonts w:ascii="ＭＳ ゴシック" w:eastAsia="ＭＳ ゴシック" w:hAnsi="ＭＳ ゴシック" w:cs="ＭＳ Ｐゴシック"/>
              </w:rPr>
            </w:pPr>
            <w:r w:rsidRPr="00FE3E0F">
              <w:rPr>
                <w:rFonts w:ascii="ＭＳ ゴシック" w:eastAsia="ＭＳ ゴシック" w:hAnsi="ＭＳ ゴシック" w:cs="ＭＳ Ｐゴシック"/>
              </w:rPr>
              <w:t xml:space="preserve">　伝統校である東鍼の卒業生として、片手挿管スピードMAX選手権の映えある初代チャンピオンになれたこと、とても光栄に思っています。</w:t>
            </w:r>
          </w:p>
          <w:p w14:paraId="151355CB" w14:textId="77777777" w:rsidR="00D06B11" w:rsidRDefault="00560DAE" w:rsidP="00560DAE">
            <w:pPr>
              <w:widowControl w:val="0"/>
              <w:rPr>
                <w:rFonts w:ascii="ＭＳ ゴシック" w:eastAsia="ＭＳ ゴシック" w:hAnsi="ＭＳ ゴシック" w:cs="ＭＳ Ｐゴシック"/>
              </w:rPr>
            </w:pPr>
            <w:r w:rsidRPr="00FE3E0F">
              <w:rPr>
                <w:rFonts w:ascii="ＭＳ ゴシック" w:eastAsia="ＭＳ ゴシック" w:hAnsi="ＭＳ ゴシック" w:cs="ＭＳ Ｐゴシック"/>
              </w:rPr>
              <w:t xml:space="preserve">　卒業してから鍼管を使う機会はありませんでしたが、学生の頃に鍼柄を鍼管にいかに無駄なく円滑に入れられるかを常に工夫していたのが功を成したようです。</w:t>
            </w:r>
          </w:p>
          <w:p w14:paraId="21CF113C" w14:textId="77777777" w:rsidR="00560DAE" w:rsidRPr="00FE3E0F" w:rsidRDefault="00560DAE" w:rsidP="00D06B11">
            <w:pPr>
              <w:widowControl w:val="0"/>
              <w:ind w:firstLine="105"/>
              <w:rPr>
                <w:rFonts w:ascii="ＭＳ ゴシック" w:eastAsia="ＭＳ ゴシック" w:hAnsi="ＭＳ ゴシック" w:cs="ＭＳ Ｐゴシック"/>
              </w:rPr>
            </w:pPr>
            <w:r w:rsidRPr="00FE3E0F">
              <w:rPr>
                <w:rFonts w:ascii="ＭＳ ゴシック" w:eastAsia="ＭＳ ゴシック" w:hAnsi="ＭＳ ゴシック" w:cs="ＭＳ Ｐゴシック"/>
              </w:rPr>
              <w:t>練習方法は十人十色あると思います。私は横着者なので練習量よりも工夫を凝らすタイプでした。</w:t>
            </w:r>
          </w:p>
          <w:p w14:paraId="1FD4DF06" w14:textId="77777777" w:rsidR="00560DAE" w:rsidRPr="00FE3E0F" w:rsidRDefault="00560DAE" w:rsidP="00560DAE">
            <w:pPr>
              <w:widowControl w:val="0"/>
              <w:rPr>
                <w:rFonts w:ascii="ＭＳ ゴシック" w:eastAsia="ＭＳ ゴシック" w:hAnsi="ＭＳ ゴシック" w:cs="ＭＳ Ｐゴシック"/>
              </w:rPr>
            </w:pPr>
            <w:r w:rsidRPr="00FE3E0F">
              <w:rPr>
                <w:rFonts w:ascii="ＭＳ ゴシック" w:eastAsia="ＭＳ ゴシック" w:hAnsi="ＭＳ ゴシック" w:cs="ＭＳ Ｐゴシック"/>
              </w:rPr>
              <w:t xml:space="preserve">　来年度もこの大会は開催予定ですので学生の方、現役の方問わず是非とも参加されてはいかがでしょうか！</w:t>
            </w:r>
          </w:p>
          <w:p w14:paraId="447CB3CF" w14:textId="77777777" w:rsidR="00560DAE" w:rsidRPr="00FE3E0F" w:rsidRDefault="009F32AE" w:rsidP="00560DAE">
            <w:pPr>
              <w:widowControl w:val="0"/>
              <w:rPr>
                <w:rFonts w:ascii="ＭＳ ゴシック" w:eastAsia="ＭＳ ゴシック" w:hAnsi="ＭＳ ゴシック" w:cs="ＭＳ Ｐゴシック"/>
              </w:rPr>
            </w:pPr>
            <w:r>
              <w:rPr>
                <w:rFonts w:ascii="ＭＳ ゴシック" w:eastAsia="ＭＳ ゴシック" w:hAnsi="ＭＳ ゴシック" w:cs="ＭＳ Ｐゴシック"/>
                <w:noProof/>
              </w:rPr>
              <mc:AlternateContent>
                <mc:Choice Requires="wps">
                  <w:drawing>
                    <wp:anchor distT="0" distB="0" distL="114300" distR="114300" simplePos="0" relativeHeight="251682304" behindDoc="0" locked="0" layoutInCell="1" allowOverlap="1" wp14:anchorId="2AA71112" wp14:editId="39775999">
                      <wp:simplePos x="0" y="0"/>
                      <wp:positionH relativeFrom="column">
                        <wp:posOffset>-72419</wp:posOffset>
                      </wp:positionH>
                      <wp:positionV relativeFrom="paragraph">
                        <wp:posOffset>1760579</wp:posOffset>
                      </wp:positionV>
                      <wp:extent cx="3514477" cy="0"/>
                      <wp:effectExtent l="0" t="0" r="10160" b="19050"/>
                      <wp:wrapNone/>
                      <wp:docPr id="4" name="直線コネクタ 4"/>
                      <wp:cNvGraphicFramePr/>
                      <a:graphic xmlns:a="http://schemas.openxmlformats.org/drawingml/2006/main">
                        <a:graphicData uri="http://schemas.microsoft.com/office/word/2010/wordprocessingShape">
                          <wps:wsp>
                            <wps:cNvCnPr/>
                            <wps:spPr>
                              <a:xfrm>
                                <a:off x="0" y="0"/>
                                <a:ext cx="351447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9084C6" id="直線コネクタ 4" o:spid="_x0000_s1026" style="position:absolute;left:0;text-align:left;z-index:251682304;visibility:visible;mso-wrap-style:square;mso-wrap-distance-left:9pt;mso-wrap-distance-top:0;mso-wrap-distance-right:9pt;mso-wrap-distance-bottom:0;mso-position-horizontal:absolute;mso-position-horizontal-relative:text;mso-position-vertical:absolute;mso-position-vertical-relative:text" from="-5.7pt,138.65pt" to="271.05pt,1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" strokecolor="#5b9bd5 [3204]" strokeweight=".5pt">
                      <v:stroke joinstyle="miter"/>
                    </v:line>
                  </w:pict>
                </mc:Fallback>
              </mc:AlternateContent>
            </w:r>
            <w:r w:rsidR="00560DAE" w:rsidRPr="00FE3E0F">
              <w:rPr>
                <w:rFonts w:ascii="ＭＳ ゴシック" w:eastAsia="ＭＳ ゴシック" w:hAnsi="ＭＳ ゴシック" w:cs="ＭＳ Ｐゴシック"/>
              </w:rPr>
              <w:t xml:space="preserve">　今回の優勝賞金の十万円の使い道は、古典や絶版の本は比較的値段が高いので、書籍を購入するための費用や興味のある治療を受けにいく為の費用や講座費用にすることに決めました。卒業してからも東洋鍼灸に入学してよかったと思う場面が幾度もあります。東洋医学的な鍼灸の中でも様々な治療の世界観を経験できたり、素敵な先生たちと仲間達と出会えて、東鍼には感謝の気持ちでいっぱいです。鍼灸師になるために日々頑張っている学生の皆様、既に活躍されてる先輩方のご健勝を願っております！</w:t>
            </w:r>
          </w:p>
        </w:tc>
        <w:tc>
          <w:tcPr>
            <w:tcW w:w="4831" w:type="dxa"/>
            <w:tcBorders>
              <w:top w:val="single" w:sz="4" w:space="0" w:color="FFFFFF"/>
              <w:bottom w:val="single" w:sz="4" w:space="0" w:color="FFFFFF"/>
              <w:right w:val="single" w:sz="4" w:space="0" w:color="FFFFFF"/>
            </w:tcBorders>
          </w:tcPr>
          <w:p w14:paraId="7F0AE2BD" w14:textId="77777777" w:rsidR="00560DAE" w:rsidRPr="00FE3E0F" w:rsidRDefault="00560DAE" w:rsidP="00560DAE">
            <w:pPr>
              <w:widowControl w:val="0"/>
              <w:rPr>
                <w:rFonts w:ascii="ＭＳ ゴシック" w:eastAsia="ＭＳ ゴシック" w:hAnsi="ＭＳ ゴシック" w:cs="ＭＳ Ｐゴシック"/>
              </w:rPr>
            </w:pPr>
          </w:p>
          <w:p w14:paraId="5FA964FE" w14:textId="77777777" w:rsidR="00FE3E0F" w:rsidRDefault="00FE3E0F" w:rsidP="00830FD0">
            <w:pPr>
              <w:widowControl w:val="0"/>
              <w:rPr>
                <w:rFonts w:ascii="ＭＳ ゴシック" w:eastAsia="ＭＳ ゴシック" w:hAnsi="ＭＳ ゴシック" w:cs="ＭＳ Ｐゴシック"/>
              </w:rPr>
            </w:pPr>
          </w:p>
          <w:p w14:paraId="009459B1" w14:textId="77777777" w:rsidR="00FE3E0F" w:rsidRDefault="00FE3E0F" w:rsidP="00830FD0">
            <w:pPr>
              <w:widowControl w:val="0"/>
              <w:rPr>
                <w:rFonts w:ascii="ＭＳ ゴシック" w:eastAsia="ＭＳ ゴシック" w:hAnsi="ＭＳ ゴシック" w:cs="ＭＳ Ｐゴシック"/>
              </w:rPr>
            </w:pPr>
          </w:p>
          <w:p w14:paraId="5641809D" w14:textId="77777777" w:rsidR="00FE3E0F" w:rsidRDefault="00FE3E0F" w:rsidP="00830FD0">
            <w:pPr>
              <w:widowControl w:val="0"/>
              <w:rPr>
                <w:rFonts w:ascii="ＭＳ ゴシック" w:eastAsia="ＭＳ ゴシック" w:hAnsi="ＭＳ ゴシック" w:cs="ＭＳ Ｐゴシック"/>
              </w:rPr>
            </w:pPr>
          </w:p>
          <w:p w14:paraId="29EFF269" w14:textId="77777777" w:rsidR="00FE3E0F" w:rsidRDefault="00FE3E0F" w:rsidP="00830FD0">
            <w:pPr>
              <w:widowControl w:val="0"/>
              <w:rPr>
                <w:rFonts w:ascii="ＭＳ ゴシック" w:eastAsia="ＭＳ ゴシック" w:hAnsi="ＭＳ ゴシック" w:cs="ＭＳ Ｐゴシック"/>
              </w:rPr>
            </w:pPr>
          </w:p>
          <w:p w14:paraId="7533703F" w14:textId="77777777" w:rsidR="00FE3E0F" w:rsidRDefault="00FE3E0F" w:rsidP="00830FD0">
            <w:pPr>
              <w:widowControl w:val="0"/>
              <w:rPr>
                <w:rFonts w:ascii="ＭＳ ゴシック" w:eastAsia="ＭＳ ゴシック" w:hAnsi="ＭＳ ゴシック" w:cs="ＭＳ Ｐゴシック"/>
              </w:rPr>
            </w:pPr>
          </w:p>
          <w:p w14:paraId="51661360" w14:textId="77777777" w:rsidR="00FE3E0F" w:rsidRDefault="00FE3E0F" w:rsidP="00560DAE">
            <w:pPr>
              <w:widowControl w:val="0"/>
              <w:jc w:val="center"/>
              <w:rPr>
                <w:rFonts w:ascii="ＭＳ ゴシック" w:eastAsia="ＭＳ ゴシック" w:hAnsi="ＭＳ ゴシック" w:cs="ＭＳ Ｐゴシック"/>
              </w:rPr>
            </w:pPr>
          </w:p>
          <w:p w14:paraId="540238B1" w14:textId="77777777" w:rsidR="00560DAE" w:rsidRPr="00FE3E0F" w:rsidRDefault="0047782F" w:rsidP="0047782F">
            <w:pPr>
              <w:widowControl w:val="0"/>
              <w:ind w:firstLine="735"/>
              <w:rPr>
                <w:rFonts w:ascii="ＭＳ ゴシック" w:eastAsia="ＭＳ ゴシック" w:hAnsi="ＭＳ ゴシック" w:cs="ＭＳ Ｐゴシック"/>
              </w:rPr>
            </w:pPr>
            <w:r w:rsidRPr="00FE3E0F">
              <w:rPr>
                <w:rFonts w:ascii="ＭＳ ゴシック" w:eastAsia="ＭＳ ゴシック" w:hAnsi="ＭＳ ゴシック" w:cs="ＭＳ Ｐゴシック"/>
                <w:noProof/>
              </w:rPr>
              <w:drawing>
                <wp:anchor distT="0" distB="0" distL="114300" distR="114300" simplePos="0" relativeHeight="251656704" behindDoc="0" locked="0" layoutInCell="1" allowOverlap="1" wp14:anchorId="3F62B105" wp14:editId="08191DB5">
                  <wp:simplePos x="0" y="0"/>
                  <wp:positionH relativeFrom="column">
                    <wp:posOffset>50165</wp:posOffset>
                  </wp:positionH>
                  <wp:positionV relativeFrom="paragraph">
                    <wp:posOffset>270510</wp:posOffset>
                  </wp:positionV>
                  <wp:extent cx="2242185" cy="1216025"/>
                  <wp:effectExtent l="0" t="0" r="5715" b="3175"/>
                  <wp:wrapSquare wrapText="bothSides"/>
                  <wp:docPr id="237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6" cstate="print">
                            <a:extLst>
                              <a:ext uri="{28A0092B-C50C-407E-A947-70E740481C1C}">
                                <a14:useLocalDpi xmlns:a14="http://schemas.microsoft.com/office/drawing/2010/main" val="0"/>
                              </a:ext>
                            </a:extLst>
                          </a:blip>
                          <a:srcRect/>
                          <a:stretch>
                            <a:fillRect/>
                          </a:stretch>
                        </pic:blipFill>
                        <pic:spPr>
                          <a:xfrm>
                            <a:off x="0" y="0"/>
                            <a:ext cx="2242185" cy="1216025"/>
                          </a:xfrm>
                          <a:prstGeom prst="rect">
                            <a:avLst/>
                          </a:prstGeom>
                          <a:ln/>
                        </pic:spPr>
                      </pic:pic>
                    </a:graphicData>
                  </a:graphic>
                  <wp14:sizeRelH relativeFrom="margin">
                    <wp14:pctWidth>0</wp14:pctWidth>
                  </wp14:sizeRelH>
                  <wp14:sizeRelV relativeFrom="margin">
                    <wp14:pctHeight>0</wp14:pctHeight>
                  </wp14:sizeRelV>
                </wp:anchor>
              </w:drawing>
            </w:r>
            <w:r w:rsidRPr="00FE3E0F">
              <w:rPr>
                <w:rFonts w:ascii="ＭＳ ゴシック" w:eastAsia="ＭＳ ゴシック" w:hAnsi="ＭＳ ゴシック" w:cs="ＭＳ Ｐゴシック"/>
                <w:noProof/>
              </w:rPr>
              <w:drawing>
                <wp:anchor distT="0" distB="0" distL="114300" distR="114300" simplePos="0" relativeHeight="251654656" behindDoc="0" locked="0" layoutInCell="1" allowOverlap="1" wp14:anchorId="21056E97" wp14:editId="1EF38B3E">
                  <wp:simplePos x="0" y="0"/>
                  <wp:positionH relativeFrom="column">
                    <wp:posOffset>50165</wp:posOffset>
                  </wp:positionH>
                  <wp:positionV relativeFrom="paragraph">
                    <wp:posOffset>-1319530</wp:posOffset>
                  </wp:positionV>
                  <wp:extent cx="2297430" cy="1025525"/>
                  <wp:effectExtent l="0" t="0" r="7620" b="3175"/>
                  <wp:wrapSquare wrapText="bothSides"/>
                  <wp:docPr id="236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a:xfrm>
                            <a:off x="0" y="0"/>
                            <a:ext cx="2297430" cy="1025525"/>
                          </a:xfrm>
                          <a:prstGeom prst="rect">
                            <a:avLst/>
                          </a:prstGeom>
                          <a:ln/>
                        </pic:spPr>
                      </pic:pic>
                    </a:graphicData>
                  </a:graphic>
                  <wp14:sizeRelH relativeFrom="margin">
                    <wp14:pctWidth>0</wp14:pctWidth>
                  </wp14:sizeRelH>
                  <wp14:sizeRelV relativeFrom="margin">
                    <wp14:pctHeight>0</wp14:pctHeight>
                  </wp14:sizeRelV>
                </wp:anchor>
              </w:drawing>
            </w:r>
            <w:r w:rsidR="00560DAE" w:rsidRPr="00FE3E0F">
              <w:rPr>
                <w:rFonts w:ascii="ＭＳ ゴシック" w:eastAsia="ＭＳ ゴシック" w:hAnsi="ＭＳ ゴシック" w:cs="ＭＳ Ｐゴシック"/>
              </w:rPr>
              <w:t>白熱の最終決戦！！</w:t>
            </w:r>
          </w:p>
        </w:tc>
      </w:tr>
      <w:tr w:rsidR="00560DAE" w:rsidRPr="00FE3E0F" w14:paraId="1113011F" w14:textId="77777777" w:rsidTr="0047782F">
        <w:trPr>
          <w:trHeight w:val="1241"/>
        </w:trPr>
        <w:tc>
          <w:tcPr>
            <w:tcW w:w="5529" w:type="dxa"/>
            <w:vMerge/>
          </w:tcPr>
          <w:p w14:paraId="356D83F2" w14:textId="77777777" w:rsidR="00560DAE" w:rsidRPr="00FE3E0F" w:rsidRDefault="00560DAE" w:rsidP="00560DAE">
            <w:pPr>
              <w:widowControl w:val="0"/>
              <w:pBdr>
                <w:top w:val="nil"/>
                <w:left w:val="nil"/>
                <w:bottom w:val="nil"/>
                <w:right w:val="nil"/>
                <w:between w:val="nil"/>
              </w:pBdr>
              <w:spacing w:line="276" w:lineRule="auto"/>
              <w:jc w:val="left"/>
              <w:rPr>
                <w:rFonts w:ascii="ＭＳ ゴシック" w:eastAsia="ＭＳ ゴシック" w:hAnsi="ＭＳ ゴシック" w:cs="ＭＳ Ｐゴシック"/>
              </w:rPr>
            </w:pPr>
          </w:p>
        </w:tc>
        <w:tc>
          <w:tcPr>
            <w:tcW w:w="4831" w:type="dxa"/>
            <w:tcBorders>
              <w:top w:val="single" w:sz="4" w:space="0" w:color="FFFFFF"/>
              <w:bottom w:val="single" w:sz="4" w:space="0" w:color="FFFFFF"/>
              <w:right w:val="single" w:sz="4" w:space="0" w:color="FFFFFF"/>
            </w:tcBorders>
            <w:shd w:val="clear" w:color="auto" w:fill="auto"/>
          </w:tcPr>
          <w:p w14:paraId="456B9F06" w14:textId="77777777" w:rsidR="00560DAE" w:rsidRPr="00FE3E0F" w:rsidRDefault="00560DAE" w:rsidP="00560DAE">
            <w:pPr>
              <w:widowControl w:val="0"/>
              <w:rPr>
                <w:rFonts w:ascii="ＭＳ ゴシック" w:eastAsia="ＭＳ ゴシック" w:hAnsi="ＭＳ ゴシック" w:cs="ＭＳ Ｐゴシック"/>
              </w:rPr>
            </w:pPr>
          </w:p>
          <w:p w14:paraId="4CC0874A" w14:textId="77777777" w:rsidR="00560DAE" w:rsidRPr="00FE3E0F" w:rsidRDefault="00560DAE" w:rsidP="0047782F">
            <w:pPr>
              <w:widowControl w:val="0"/>
              <w:ind w:firstLine="420"/>
              <w:rPr>
                <w:rFonts w:ascii="ＭＳ ゴシック" w:eastAsia="ＭＳ ゴシック" w:hAnsi="ＭＳ ゴシック" w:cs="ＭＳ Ｐゴシック"/>
              </w:rPr>
            </w:pPr>
            <w:r w:rsidRPr="00FE3E0F">
              <w:rPr>
                <w:rFonts w:ascii="ＭＳ ゴシック" w:eastAsia="ＭＳ ゴシック" w:hAnsi="ＭＳ ゴシック" w:cs="ＭＳ Ｐゴシック"/>
              </w:rPr>
              <w:t>笑顔のオンライン表彰式(^ ^)</w:t>
            </w:r>
          </w:p>
        </w:tc>
      </w:tr>
    </w:tbl>
    <w:p w14:paraId="211EB092" w14:textId="77777777" w:rsidR="00782E0B" w:rsidRDefault="00782E0B" w:rsidP="00782E0B">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p>
    <w:p w14:paraId="31688E42" w14:textId="77777777" w:rsidR="00782E0B" w:rsidRPr="00AC3231" w:rsidRDefault="00782E0B" w:rsidP="00746BB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right"/>
        <w:rPr>
          <w:rFonts w:ascii="ＭＳ Ｐゴシック" w:eastAsia="ＭＳ 明朝" w:hAnsi="ＭＳ Ｐゴシック" w:cs="ＭＳ Ｐゴシック"/>
        </w:rPr>
      </w:pPr>
      <w:r>
        <w:rPr>
          <w:rFonts w:ascii="ＭＳ Ｐゴシック" w:eastAsia="ＭＳ 明朝" w:hAnsi="ＭＳ Ｐゴシック" w:cs="ＭＳ Ｐゴシック" w:hint="eastAsia"/>
        </w:rPr>
        <w:t xml:space="preserve">　　　　　　　　　　　　　　　</w:t>
      </w:r>
      <w:r w:rsidR="00C27292">
        <w:rPr>
          <w:rFonts w:ascii="ＭＳ Ｐゴシック" w:eastAsia="ＭＳ 明朝" w:hAnsi="ＭＳ Ｐゴシック" w:cs="ＭＳ Ｐゴシック" w:hint="eastAsia"/>
        </w:rPr>
        <w:t xml:space="preserve">　　　</w:t>
      </w:r>
      <w:r>
        <w:rPr>
          <w:rFonts w:ascii="ＭＳ Ｐゴシック" w:eastAsia="ＭＳ 明朝" w:hAnsi="ＭＳ Ｐゴシック" w:cs="ＭＳ Ｐゴシック" w:hint="eastAsia"/>
        </w:rPr>
        <w:t xml:space="preserve">　　</w:t>
      </w:r>
      <w:r w:rsidRPr="00782E0B">
        <w:rPr>
          <w:rFonts w:ascii="ＭＳ ゴシック" w:eastAsia="ＭＳ ゴシック" w:hAnsi="ＭＳ ゴシック" w:cs="Verdana" w:hint="eastAsia"/>
          <w:color w:val="3F260D"/>
          <w:sz w:val="22"/>
          <w:szCs w:val="22"/>
        </w:rPr>
        <w:t>［取材］</w:t>
      </w:r>
      <w:r w:rsidR="00C77FE6">
        <w:rPr>
          <w:rFonts w:ascii="ＭＳ ゴシック" w:eastAsia="ＭＳ ゴシック" w:hAnsi="ＭＳ ゴシック" w:cs="Verdana" w:hint="eastAsia"/>
          <w:color w:val="3F260D"/>
          <w:sz w:val="22"/>
          <w:szCs w:val="22"/>
        </w:rPr>
        <w:t xml:space="preserve">２０２３年卒　</w:t>
      </w:r>
      <w:r>
        <w:rPr>
          <w:rFonts w:ascii="ＭＳ ゴシック" w:eastAsia="ＭＳ ゴシック" w:hAnsi="ＭＳ ゴシック" w:cs="Verdana" w:hint="eastAsia"/>
          <w:color w:val="3F260D"/>
          <w:sz w:val="22"/>
          <w:szCs w:val="22"/>
        </w:rPr>
        <w:t>鍼灸科　昼間部　川上裕美</w:t>
      </w:r>
    </w:p>
    <w:p w14:paraId="13263CD1" w14:textId="5E623793" w:rsidR="00560DAE" w:rsidRPr="00567FA7" w:rsidRDefault="00560DAE" w:rsidP="002F1C7E">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center"/>
        <w:rPr>
          <w:rFonts w:ascii="ＭＳ ゴシック" w:eastAsia="ＭＳ ゴシック" w:hAnsi="ＭＳ ゴシック" w:cs="ＭＳ Ｐゴシック"/>
          <w:sz w:val="32"/>
          <w:szCs w:val="32"/>
        </w:rPr>
      </w:pPr>
      <w:r w:rsidRPr="00567FA7">
        <w:rPr>
          <w:rFonts w:ascii="ＭＳ ゴシック" w:eastAsia="ＭＳ ゴシック" w:hAnsi="ＭＳ ゴシック" w:cs="ＭＳ Ｐゴシック"/>
          <w:sz w:val="32"/>
          <w:szCs w:val="32"/>
        </w:rPr>
        <w:lastRenderedPageBreak/>
        <w:t>64期　2023年卒業生　卒後レポート</w:t>
      </w:r>
    </w:p>
    <w:p w14:paraId="3CF7D24D" w14:textId="77777777" w:rsidR="0047782F" w:rsidRPr="0047782F" w:rsidRDefault="0047782F" w:rsidP="0047782F">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Ｐゴシック"/>
          <w:sz w:val="40"/>
          <w:szCs w:val="40"/>
        </w:rPr>
      </w:pPr>
    </w:p>
    <w:p w14:paraId="0A4BAC8B" w14:textId="77777777" w:rsidR="00560DAE" w:rsidRPr="0047782F" w:rsidRDefault="00560DAE" w:rsidP="00232D62">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 xml:space="preserve">　私達2023年卒業生は、新型コロナウイルスが国内に入ってきた年に入学しました。東洋医学のとの字も知らずに入学した私達ですが、コロナ禍の影響により学校で勉強できず、片手挿管だけを教わり毎日それだけを練習する日々を6月まで過ごしました。クラスの仲間とも会えず、一人でただただ片手挿管を練習する日々は寂しく、うまくできてるのかどうかわからず悩む日々でした。6月に入りやっと学校で授業受け</w:t>
      </w:r>
      <w:r w:rsidR="00B74B9D">
        <w:rPr>
          <w:rFonts w:ascii="ＭＳ ゴシック" w:eastAsia="ＭＳ ゴシック" w:hAnsi="ＭＳ ゴシック" w:cs="ＭＳ Ｐゴシック" w:hint="eastAsia"/>
          <w:sz w:val="22"/>
          <w:szCs w:val="22"/>
        </w:rPr>
        <w:t>ら</w:t>
      </w:r>
      <w:r w:rsidRPr="0047782F">
        <w:rPr>
          <w:rFonts w:ascii="ＭＳ ゴシック" w:eastAsia="ＭＳ ゴシック" w:hAnsi="ＭＳ ゴシック" w:cs="ＭＳ Ｐゴシック"/>
          <w:sz w:val="22"/>
          <w:szCs w:val="22"/>
        </w:rPr>
        <w:t>れるようになり、授業を受けることができる環境がとても貴重なものなのだと感じ、学校の先生方や事務の方など多くの方々に支えてもらって授業が受け</w:t>
      </w:r>
      <w:r w:rsidR="00B74B9D">
        <w:rPr>
          <w:rFonts w:ascii="ＭＳ ゴシック" w:eastAsia="ＭＳ ゴシック" w:hAnsi="ＭＳ ゴシック" w:cs="ＭＳ Ｐゴシック" w:hint="eastAsia"/>
          <w:sz w:val="22"/>
          <w:szCs w:val="22"/>
        </w:rPr>
        <w:t>ら</w:t>
      </w:r>
      <w:r w:rsidRPr="0047782F">
        <w:rPr>
          <w:rFonts w:ascii="ＭＳ ゴシック" w:eastAsia="ＭＳ ゴシック" w:hAnsi="ＭＳ ゴシック" w:cs="ＭＳ Ｐゴシック"/>
          <w:sz w:val="22"/>
          <w:szCs w:val="22"/>
        </w:rPr>
        <w:t>れているのだとわかりました。コロナ禍でまだ他校はオンライン授業であった中、対面授業を再開してくださった先生方や事務の方々には感謝してもしきれません。6月から対面授業を受けることができたため、私達64期生は、例年と変わらない学力を身につけられたと思います。その結果国家試験でも95％の成果を出すことができました。</w:t>
      </w:r>
    </w:p>
    <w:p w14:paraId="1426F870" w14:textId="77777777" w:rsidR="00560DAE" w:rsidRPr="0047782F" w:rsidRDefault="00560DAE" w:rsidP="00232D62">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 xml:space="preserve">　卒業した64期生もそれぞれの道を歩みはじめたので、ここで卒業生の皆様、並びに在校生の皆様に少しでも近況をご報告できたらと思います。卒業生の進路と現在の状況をアンケートにまとめましたので、読んでいただけたらと思います。</w:t>
      </w:r>
    </w:p>
    <w:p w14:paraId="36158D0C" w14:textId="77777777" w:rsidR="00560DAE" w:rsidRDefault="00560DAE" w:rsidP="00560DAE">
      <w:pPr>
        <w:jc w:val="left"/>
      </w:pPr>
      <w:r>
        <w:rPr>
          <w:noProof/>
        </w:rPr>
        <w:drawing>
          <wp:anchor distT="114300" distB="114300" distL="114300" distR="114300" simplePos="0" relativeHeight="251643392" behindDoc="0" locked="0" layoutInCell="1" hidden="0" allowOverlap="1" wp14:anchorId="37A3E7C2" wp14:editId="4A41F4B7">
            <wp:simplePos x="0" y="0"/>
            <wp:positionH relativeFrom="column">
              <wp:posOffset>-57785</wp:posOffset>
            </wp:positionH>
            <wp:positionV relativeFrom="paragraph">
              <wp:posOffset>133350</wp:posOffset>
            </wp:positionV>
            <wp:extent cx="4102100" cy="2783840"/>
            <wp:effectExtent l="0" t="0" r="0" b="0"/>
            <wp:wrapSquare wrapText="bothSides" distT="114300" distB="114300" distL="114300" distR="114300"/>
            <wp:docPr id="2394"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8"/>
                    <a:srcRect/>
                    <a:stretch>
                      <a:fillRect/>
                    </a:stretch>
                  </pic:blipFill>
                  <pic:spPr>
                    <a:xfrm>
                      <a:off x="0" y="0"/>
                      <a:ext cx="4102100" cy="2783840"/>
                    </a:xfrm>
                    <a:prstGeom prst="rect">
                      <a:avLst/>
                    </a:prstGeom>
                    <a:ln/>
                  </pic:spPr>
                </pic:pic>
              </a:graphicData>
            </a:graphic>
            <wp14:sizeRelH relativeFrom="margin">
              <wp14:pctWidth>0</wp14:pctWidth>
            </wp14:sizeRelH>
            <wp14:sizeRelV relativeFrom="margin">
              <wp14:pctHeight>0</wp14:pctHeight>
            </wp14:sizeRelV>
          </wp:anchor>
        </w:drawing>
      </w:r>
    </w:p>
    <w:p w14:paraId="73D0CD36" w14:textId="77777777" w:rsidR="00560DAE" w:rsidRPr="0047782F" w:rsidRDefault="00560DAE" w:rsidP="00232D62">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◯こちらは卒業後あはき関係に就職した人がどのような形で働いているか表したグラフです。</w:t>
      </w:r>
    </w:p>
    <w:p w14:paraId="2C5D983D" w14:textId="77777777" w:rsidR="00560DAE" w:rsidRPr="0047782F" w:rsidRDefault="00560DAE" w:rsidP="00232D62">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在学中から働いていた職場よりは卒業と同時に新しい職場を探して就職した方が多いようです。色々な治療院で色んな治療法を学びたいと思っている方が多いようです。また3分の1は弟子入りのような形で自分が身につけたいと思う技術のある先生のもとで働いているようです。</w:t>
      </w:r>
    </w:p>
    <w:p w14:paraId="1DA62D4F" w14:textId="77777777" w:rsidR="00560DAE" w:rsidRDefault="00560DAE" w:rsidP="00232D62">
      <w:pPr>
        <w:widowControl w:val="0"/>
        <w:spacing w:line="276" w:lineRule="auto"/>
      </w:pPr>
    </w:p>
    <w:p w14:paraId="0B24FEAD" w14:textId="77777777" w:rsidR="00560DAE" w:rsidRDefault="00560DAE" w:rsidP="00560DAE">
      <w:pPr>
        <w:widowControl w:val="0"/>
      </w:pPr>
    </w:p>
    <w:p w14:paraId="254AF78F" w14:textId="77777777" w:rsidR="00560DAE" w:rsidRDefault="0047782F" w:rsidP="00560DAE">
      <w:pPr>
        <w:widowControl w:val="0"/>
      </w:pPr>
      <w:r>
        <w:rPr>
          <w:noProof/>
        </w:rPr>
        <w:drawing>
          <wp:anchor distT="114300" distB="114300" distL="114300" distR="114300" simplePos="0" relativeHeight="251644416" behindDoc="0" locked="0" layoutInCell="1" hidden="0" allowOverlap="1" wp14:anchorId="3AC5650D" wp14:editId="7EDFD3E3">
            <wp:simplePos x="0" y="0"/>
            <wp:positionH relativeFrom="column">
              <wp:posOffset>-2238375</wp:posOffset>
            </wp:positionH>
            <wp:positionV relativeFrom="paragraph">
              <wp:posOffset>132080</wp:posOffset>
            </wp:positionV>
            <wp:extent cx="4110355" cy="2488565"/>
            <wp:effectExtent l="0" t="0" r="4445" b="6985"/>
            <wp:wrapSquare wrapText="bothSides" distT="114300" distB="114300" distL="114300" distR="114300"/>
            <wp:docPr id="2393"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9"/>
                    <a:srcRect/>
                    <a:stretch>
                      <a:fillRect/>
                    </a:stretch>
                  </pic:blipFill>
                  <pic:spPr>
                    <a:xfrm>
                      <a:off x="0" y="0"/>
                      <a:ext cx="4110355" cy="2488565"/>
                    </a:xfrm>
                    <a:prstGeom prst="rect">
                      <a:avLst/>
                    </a:prstGeom>
                    <a:ln/>
                  </pic:spPr>
                </pic:pic>
              </a:graphicData>
            </a:graphic>
            <wp14:sizeRelH relativeFrom="margin">
              <wp14:pctWidth>0</wp14:pctWidth>
            </wp14:sizeRelH>
            <wp14:sizeRelV relativeFrom="margin">
              <wp14:pctHeight>0</wp14:pctHeight>
            </wp14:sizeRelV>
          </wp:anchor>
        </w:drawing>
      </w:r>
    </w:p>
    <w:p w14:paraId="4807F214" w14:textId="77777777" w:rsidR="00560DAE" w:rsidRDefault="00560DAE" w:rsidP="00560DAE">
      <w:pPr>
        <w:widowControl w:val="0"/>
      </w:pPr>
    </w:p>
    <w:p w14:paraId="73DECDE4" w14:textId="77777777" w:rsidR="00560DAE" w:rsidRPr="0047782F" w:rsidRDefault="00560DAE" w:rsidP="00232D62">
      <w:pPr>
        <w:widowControl w:val="0"/>
        <w:spacing w:line="276" w:lineRule="auto"/>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◯また、開業した人は22名でした。</w:t>
      </w:r>
    </w:p>
    <w:p w14:paraId="458DA1DC" w14:textId="77777777" w:rsidR="00560DAE" w:rsidRPr="0047782F" w:rsidRDefault="00C52EA1" w:rsidP="00232D62">
      <w:pPr>
        <w:widowControl w:val="0"/>
        <w:spacing w:line="276" w:lineRule="auto"/>
        <w:rPr>
          <w:rFonts w:ascii="ＭＳ ゴシック" w:eastAsia="ＭＳ ゴシック" w:hAnsi="ＭＳ ゴシック" w:cs="ＭＳ Ｐゴシック"/>
          <w:sz w:val="22"/>
          <w:szCs w:val="22"/>
        </w:rPr>
      </w:pPr>
      <w:r>
        <w:rPr>
          <w:rFonts w:ascii="ＭＳ ゴシック" w:eastAsia="ＭＳ ゴシック" w:hAnsi="ＭＳ ゴシック" w:cs="ＭＳ Ｐゴシック"/>
          <w:noProof/>
          <w:sz w:val="22"/>
          <w:szCs w:val="22"/>
        </w:rPr>
        <mc:AlternateContent>
          <mc:Choice Requires="wps">
            <w:drawing>
              <wp:anchor distT="0" distB="0" distL="114300" distR="114300" simplePos="0" relativeHeight="251680256" behindDoc="0" locked="0" layoutInCell="1" allowOverlap="1" wp14:anchorId="59D6F755" wp14:editId="406912C0">
                <wp:simplePos x="0" y="0"/>
                <wp:positionH relativeFrom="column">
                  <wp:posOffset>2087355</wp:posOffset>
                </wp:positionH>
                <wp:positionV relativeFrom="paragraph">
                  <wp:posOffset>1607461</wp:posOffset>
                </wp:positionV>
                <wp:extent cx="3840480" cy="0"/>
                <wp:effectExtent l="0" t="0" r="26670" b="19050"/>
                <wp:wrapNone/>
                <wp:docPr id="2" name="直線コネクタ 2"/>
                <wp:cNvGraphicFramePr/>
                <a:graphic xmlns:a="http://schemas.openxmlformats.org/drawingml/2006/main">
                  <a:graphicData uri="http://schemas.microsoft.com/office/word/2010/wordprocessingShape">
                    <wps:wsp>
                      <wps:cNvCnPr/>
                      <wps:spPr>
                        <a:xfrm>
                          <a:off x="0" y="0"/>
                          <a:ext cx="38404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4B1466" id="直線コネクタ 2" o:spid="_x0000_s1026" style="position:absolute;left:0;text-align:left;z-index:251680256;visibility:visible;mso-wrap-style:square;mso-wrap-distance-left:9pt;mso-wrap-distance-top:0;mso-wrap-distance-right:9pt;mso-wrap-distance-bottom:0;mso-position-horizontal:absolute;mso-position-horizontal-relative:text;mso-position-vertical:absolute;mso-position-vertical-relative:text" from="164.35pt,126.55pt" to="466.7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" strokecolor="#5b9bd5 [3204]" strokeweight=".5pt">
                <v:stroke joinstyle="miter"/>
              </v:line>
            </w:pict>
          </mc:Fallback>
        </mc:AlternateContent>
      </w:r>
      <w:r w:rsidR="00560DAE" w:rsidRPr="0047782F">
        <w:rPr>
          <w:rFonts w:ascii="ＭＳ ゴシック" w:eastAsia="ＭＳ ゴシック" w:hAnsi="ＭＳ ゴシック" w:cs="ＭＳ Ｐゴシック"/>
          <w:sz w:val="22"/>
          <w:szCs w:val="22"/>
        </w:rPr>
        <w:t>訪問やレンタルサロンを間借りして施術をする方が多く、治療院を開設した方は、30％ほどでした。卒後すぐでも多くの方が開業していて、東鍼らしいなという印象です。また治療院を継いだという方も14％いて驚きました。</w:t>
      </w:r>
    </w:p>
    <w:p w14:paraId="65873C7A" w14:textId="77777777" w:rsidR="00560DAE" w:rsidRDefault="00560DAE" w:rsidP="00560DAE">
      <w:pPr>
        <w:widowControl w:val="0"/>
      </w:pPr>
    </w:p>
    <w:p w14:paraId="10280012" w14:textId="77777777" w:rsidR="00560DAE" w:rsidRDefault="00560DAE" w:rsidP="00560DAE">
      <w:pPr>
        <w:widowControl w:val="0"/>
      </w:pPr>
    </w:p>
    <w:p w14:paraId="69976DA8" w14:textId="77777777" w:rsidR="00560DAE" w:rsidRPr="0047782F" w:rsidRDefault="0047782F" w:rsidP="00232D62">
      <w:pPr>
        <w:widowControl w:val="0"/>
        <w:spacing w:line="276" w:lineRule="auto"/>
        <w:rPr>
          <w:rFonts w:ascii="ＭＳ ゴシック" w:eastAsia="ＭＳ ゴシック" w:hAnsi="ＭＳ ゴシック" w:cs="ＭＳ Ｐゴシック"/>
          <w:sz w:val="22"/>
          <w:szCs w:val="22"/>
        </w:rPr>
      </w:pPr>
      <w:r>
        <w:rPr>
          <w:noProof/>
        </w:rPr>
        <w:lastRenderedPageBreak/>
        <w:drawing>
          <wp:anchor distT="114300" distB="114300" distL="114300" distR="114300" simplePos="0" relativeHeight="251645440" behindDoc="0" locked="0" layoutInCell="1" hidden="0" allowOverlap="1" wp14:anchorId="49C07026" wp14:editId="6BD0AD2A">
            <wp:simplePos x="0" y="0"/>
            <wp:positionH relativeFrom="column">
              <wp:posOffset>2309495</wp:posOffset>
            </wp:positionH>
            <wp:positionV relativeFrom="paragraph">
              <wp:posOffset>27940</wp:posOffset>
            </wp:positionV>
            <wp:extent cx="3809365" cy="2242185"/>
            <wp:effectExtent l="0" t="0" r="635" b="5715"/>
            <wp:wrapSquare wrapText="bothSides" distT="114300" distB="114300" distL="114300" distR="114300"/>
            <wp:docPr id="2391"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0"/>
                    <a:srcRect/>
                    <a:stretch>
                      <a:fillRect/>
                    </a:stretch>
                  </pic:blipFill>
                  <pic:spPr>
                    <a:xfrm>
                      <a:off x="0" y="0"/>
                      <a:ext cx="3809365" cy="2242185"/>
                    </a:xfrm>
                    <a:prstGeom prst="rect">
                      <a:avLst/>
                    </a:prstGeom>
                    <a:ln/>
                  </pic:spPr>
                </pic:pic>
              </a:graphicData>
            </a:graphic>
            <wp14:sizeRelH relativeFrom="margin">
              <wp14:pctWidth>0</wp14:pctWidth>
            </wp14:sizeRelH>
            <wp14:sizeRelV relativeFrom="margin">
              <wp14:pctHeight>0</wp14:pctHeight>
            </wp14:sizeRelV>
          </wp:anchor>
        </w:drawing>
      </w:r>
      <w:r w:rsidR="00560DAE" w:rsidRPr="0047782F">
        <w:rPr>
          <w:rFonts w:ascii="ＭＳ ゴシック" w:eastAsia="ＭＳ ゴシック" w:hAnsi="ＭＳ ゴシック" w:cs="ＭＳ Ｐゴシック"/>
          <w:sz w:val="22"/>
          <w:szCs w:val="22"/>
        </w:rPr>
        <w:t>◯中には治療院勤務をメインとせずに副業として開業してる人もいました。</w:t>
      </w:r>
    </w:p>
    <w:p w14:paraId="7156ABEE" w14:textId="77777777" w:rsidR="00560DAE" w:rsidRPr="0047782F" w:rsidRDefault="00560DAE" w:rsidP="00232D62">
      <w:pPr>
        <w:widowControl w:val="0"/>
        <w:spacing w:line="276" w:lineRule="auto"/>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あはき関係の仕事をせずに、個人で治療をしている方が67％で、あはき関係の仕事をメインでせずに副業で治療院に勤めてる方が33％で、あはき関係で仕事をしていない方は、個人で治療を進めていく方が多いようです。</w:t>
      </w:r>
    </w:p>
    <w:p w14:paraId="250ECADD" w14:textId="77777777" w:rsidR="00560DAE" w:rsidRPr="0047782F" w:rsidRDefault="00560DAE" w:rsidP="00232D62">
      <w:pPr>
        <w:widowControl w:val="0"/>
        <w:spacing w:line="276" w:lineRule="auto"/>
        <w:rPr>
          <w:rFonts w:ascii="ＭＳ ゴシック" w:eastAsia="ＭＳ ゴシック" w:hAnsi="ＭＳ ゴシック" w:cs="ＭＳ Ｐゴシック"/>
          <w:sz w:val="22"/>
          <w:szCs w:val="22"/>
        </w:rPr>
      </w:pPr>
    </w:p>
    <w:p w14:paraId="43894E6F" w14:textId="77777777" w:rsidR="00560DAE" w:rsidRPr="0047782F" w:rsidRDefault="00560DAE" w:rsidP="00232D62">
      <w:pPr>
        <w:widowControl w:val="0"/>
        <w:rPr>
          <w:rFonts w:ascii="ＭＳ ゴシック" w:eastAsia="ＭＳ ゴシック" w:hAnsi="ＭＳ ゴシック" w:cs="ＭＳ Ｐゴシック"/>
          <w:sz w:val="22"/>
          <w:szCs w:val="22"/>
        </w:rPr>
      </w:pPr>
      <w:r>
        <w:rPr>
          <w:noProof/>
        </w:rPr>
        <w:drawing>
          <wp:anchor distT="114300" distB="114300" distL="114300" distR="114300" simplePos="0" relativeHeight="251646464" behindDoc="0" locked="0" layoutInCell="1" hidden="0" allowOverlap="1" wp14:anchorId="3DDE6882" wp14:editId="3F900E48">
            <wp:simplePos x="0" y="0"/>
            <wp:positionH relativeFrom="column">
              <wp:posOffset>19052</wp:posOffset>
            </wp:positionH>
            <wp:positionV relativeFrom="paragraph">
              <wp:posOffset>209550</wp:posOffset>
            </wp:positionV>
            <wp:extent cx="3456360" cy="2252520"/>
            <wp:effectExtent l="0" t="0" r="0" b="0"/>
            <wp:wrapSquare wrapText="bothSides" distT="114300" distB="114300" distL="114300" distR="114300"/>
            <wp:docPr id="2389"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1"/>
                    <a:srcRect/>
                    <a:stretch>
                      <a:fillRect/>
                    </a:stretch>
                  </pic:blipFill>
                  <pic:spPr>
                    <a:xfrm>
                      <a:off x="0" y="0"/>
                      <a:ext cx="3456360" cy="2252520"/>
                    </a:xfrm>
                    <a:prstGeom prst="rect">
                      <a:avLst/>
                    </a:prstGeom>
                    <a:ln/>
                  </pic:spPr>
                </pic:pic>
              </a:graphicData>
            </a:graphic>
            <wp14:sizeRelH relativeFrom="margin">
              <wp14:pctWidth>0</wp14:pctWidth>
            </wp14:sizeRelH>
            <wp14:sizeRelV relativeFrom="margin">
              <wp14:pctHeight>0</wp14:pctHeight>
            </wp14:sizeRelV>
          </wp:anchor>
        </w:drawing>
      </w:r>
      <w:r w:rsidRPr="0047782F">
        <w:rPr>
          <w:rFonts w:ascii="ＭＳ ゴシック" w:eastAsia="ＭＳ ゴシック" w:hAnsi="ＭＳ ゴシック" w:cs="ＭＳ Ｐゴシック"/>
          <w:sz w:val="22"/>
          <w:szCs w:val="22"/>
        </w:rPr>
        <w:t>◯教員養成科や研修機関へ進まれた方も10名いらっしゃいました。教員養成科に進まれた2名は、将来教員として東鍼校に戻ってくるかもしれません。楽しみですね。</w:t>
      </w:r>
    </w:p>
    <w:p w14:paraId="0592E37A" w14:textId="77777777" w:rsidR="00560DAE" w:rsidRPr="0047782F" w:rsidRDefault="00560DAE" w:rsidP="00232D62">
      <w:pPr>
        <w:widowControl w:val="0"/>
        <w:spacing w:line="276" w:lineRule="auto"/>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研修機関等へも8名進まれているので、64期は例年より学業への思いが強いのかもしれません。もしかすると入学時に勉強できなかった分を卒業後に勉強したいと思った方もいたのかもしれません。</w:t>
      </w:r>
    </w:p>
    <w:p w14:paraId="6F2D690E" w14:textId="77777777" w:rsidR="00560DAE" w:rsidRPr="0047782F" w:rsidRDefault="00560DAE" w:rsidP="00232D62">
      <w:pPr>
        <w:widowControl w:val="0"/>
        <w:spacing w:line="276" w:lineRule="auto"/>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またここには、記載はないですが、あはき以外の以前の仕事に戻った方も7名ほどいました。</w:t>
      </w:r>
    </w:p>
    <w:p w14:paraId="3C241E98" w14:textId="77777777" w:rsidR="00560DAE" w:rsidRPr="0047782F" w:rsidRDefault="00560DAE" w:rsidP="00232D62">
      <w:pPr>
        <w:widowControl w:val="0"/>
        <w:spacing w:line="276" w:lineRule="auto"/>
        <w:rPr>
          <w:rFonts w:ascii="ＭＳ ゴシック" w:eastAsia="ＭＳ ゴシック" w:hAnsi="ＭＳ ゴシック" w:cs="ＭＳ Ｐゴシック"/>
          <w:sz w:val="22"/>
          <w:szCs w:val="22"/>
        </w:rPr>
      </w:pPr>
    </w:p>
    <w:p w14:paraId="50B68542" w14:textId="77777777" w:rsidR="00560DAE" w:rsidRDefault="00232D62" w:rsidP="00560DAE">
      <w:pPr>
        <w:widowControl w:val="0"/>
        <w:rPr>
          <w:rFonts w:ascii="ＭＳ Ｐゴシック" w:eastAsia="ＭＳ Ｐゴシック" w:hAnsi="ＭＳ Ｐゴシック" w:cs="ＭＳ Ｐゴシック"/>
        </w:rPr>
      </w:pPr>
      <w:r>
        <w:rPr>
          <w:noProof/>
        </w:rPr>
        <w:drawing>
          <wp:anchor distT="114300" distB="114300" distL="114300" distR="114300" simplePos="0" relativeHeight="251647488" behindDoc="0" locked="0" layoutInCell="1" hidden="0" allowOverlap="1" wp14:anchorId="208EE9F4" wp14:editId="1480BAE6">
            <wp:simplePos x="0" y="0"/>
            <wp:positionH relativeFrom="column">
              <wp:posOffset>2492375</wp:posOffset>
            </wp:positionH>
            <wp:positionV relativeFrom="paragraph">
              <wp:posOffset>105410</wp:posOffset>
            </wp:positionV>
            <wp:extent cx="3625215" cy="2194560"/>
            <wp:effectExtent l="0" t="0" r="0" b="0"/>
            <wp:wrapSquare wrapText="bothSides" distT="114300" distB="114300" distL="114300" distR="114300"/>
            <wp:docPr id="2387"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2"/>
                    <a:srcRect/>
                    <a:stretch>
                      <a:fillRect/>
                    </a:stretch>
                  </pic:blipFill>
                  <pic:spPr>
                    <a:xfrm>
                      <a:off x="0" y="0"/>
                      <a:ext cx="3625215" cy="2194560"/>
                    </a:xfrm>
                    <a:prstGeom prst="rect">
                      <a:avLst/>
                    </a:prstGeom>
                    <a:ln/>
                  </pic:spPr>
                </pic:pic>
              </a:graphicData>
            </a:graphic>
            <wp14:sizeRelH relativeFrom="margin">
              <wp14:pctWidth>0</wp14:pctWidth>
            </wp14:sizeRelH>
            <wp14:sizeRelV relativeFrom="margin">
              <wp14:pctHeight>0</wp14:pctHeight>
            </wp14:sizeRelV>
          </wp:anchor>
        </w:drawing>
      </w:r>
    </w:p>
    <w:p w14:paraId="05231F3B" w14:textId="77777777" w:rsidR="00560DAE" w:rsidRPr="0047782F" w:rsidRDefault="00C52EA1" w:rsidP="00232D62">
      <w:pPr>
        <w:widowControl w:val="0"/>
        <w:spacing w:line="276" w:lineRule="auto"/>
        <w:rPr>
          <w:rFonts w:ascii="ＭＳ ゴシック" w:eastAsia="ＭＳ ゴシック" w:hAnsi="ＭＳ ゴシック" w:cs="ＭＳ Ｐゴシック"/>
          <w:sz w:val="22"/>
          <w:szCs w:val="22"/>
        </w:rPr>
      </w:pPr>
      <w:r>
        <w:rPr>
          <w:rFonts w:ascii="ＭＳ ゴシック" w:eastAsia="ＭＳ ゴシック" w:hAnsi="ＭＳ ゴシック" w:cs="ＭＳ Ｐゴシック"/>
          <w:noProof/>
          <w:sz w:val="22"/>
          <w:szCs w:val="22"/>
        </w:rPr>
        <mc:AlternateContent>
          <mc:Choice Requires="wps">
            <w:drawing>
              <wp:anchor distT="0" distB="0" distL="114300" distR="114300" simplePos="0" relativeHeight="251681280" behindDoc="0" locked="0" layoutInCell="1" allowOverlap="1" wp14:anchorId="388A9011" wp14:editId="1A012865">
                <wp:simplePos x="0" y="0"/>
                <wp:positionH relativeFrom="column">
                  <wp:posOffset>5951689</wp:posOffset>
                </wp:positionH>
                <wp:positionV relativeFrom="paragraph">
                  <wp:posOffset>19133</wp:posOffset>
                </wp:positionV>
                <wp:extent cx="7952" cy="2059388"/>
                <wp:effectExtent l="0" t="0" r="30480" b="17145"/>
                <wp:wrapNone/>
                <wp:docPr id="3" name="直線コネクタ 3"/>
                <wp:cNvGraphicFramePr/>
                <a:graphic xmlns:a="http://schemas.openxmlformats.org/drawingml/2006/main">
                  <a:graphicData uri="http://schemas.microsoft.com/office/word/2010/wordprocessingShape">
                    <wps:wsp>
                      <wps:cNvCnPr/>
                      <wps:spPr>
                        <a:xfrm>
                          <a:off x="0" y="0"/>
                          <a:ext cx="7952" cy="205938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971321" id="直線コネクタ 3" o:spid="_x0000_s1026" style="position:absolute;left:0;text-align:left;z-index:251681280;visibility:visible;mso-wrap-style:square;mso-wrap-distance-left:9pt;mso-wrap-distance-top:0;mso-wrap-distance-right:9pt;mso-wrap-distance-bottom:0;mso-position-horizontal:absolute;mso-position-horizontal-relative:text;mso-position-vertical:absolute;mso-position-vertical-relative:text" from="468.65pt,1.5pt" to="469.3pt,16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" strokecolor="#5b9bd5 [3204]" strokeweight=".5pt">
                <v:stroke joinstyle="miter"/>
              </v:line>
            </w:pict>
          </mc:Fallback>
        </mc:AlternateContent>
      </w:r>
      <w:r w:rsidR="00560DAE" w:rsidRPr="0047782F">
        <w:rPr>
          <w:rFonts w:ascii="ＭＳ ゴシック" w:eastAsia="ＭＳ ゴシック" w:hAnsi="ＭＳ ゴシック" w:cs="ＭＳ Ｐゴシック"/>
          <w:sz w:val="22"/>
          <w:szCs w:val="22"/>
        </w:rPr>
        <w:t>◯学生時代の勉強会参加への有無のアンケートを取ったところ、学生時代には継続的に勉強をする会に参加した方が多かったようです。東鍼校には、多くの会に所属している先生方が講師をしてくださっているので、その影響もあるかもしれません。また学生時代に一つ治療法を身に着けて卒業したいという思いもあったと思われます。</w:t>
      </w:r>
    </w:p>
    <w:p w14:paraId="2F71BD47" w14:textId="77777777" w:rsidR="00560DAE" w:rsidRPr="0047782F" w:rsidRDefault="00560DAE" w:rsidP="00560DAE">
      <w:pPr>
        <w:widowControl w:val="0"/>
        <w:rPr>
          <w:rFonts w:ascii="ＭＳ ゴシック" w:eastAsia="ＭＳ ゴシック" w:hAnsi="ＭＳ ゴシック" w:cs="ＭＳ Ｐゴシック"/>
          <w:sz w:val="22"/>
          <w:szCs w:val="22"/>
        </w:rPr>
      </w:pPr>
    </w:p>
    <w:p w14:paraId="39771207" w14:textId="77777777" w:rsidR="00560DAE" w:rsidRPr="0047782F" w:rsidRDefault="00560DAE" w:rsidP="00560DAE">
      <w:pPr>
        <w:widowControl w:val="0"/>
        <w:rPr>
          <w:rFonts w:ascii="ＭＳ ゴシック" w:eastAsia="ＭＳ ゴシック" w:hAnsi="ＭＳ ゴシック" w:cs="ＭＳ Ｐゴシック"/>
          <w:sz w:val="22"/>
          <w:szCs w:val="22"/>
        </w:rPr>
      </w:pPr>
    </w:p>
    <w:p w14:paraId="27FB6A17" w14:textId="77777777" w:rsidR="00560DAE" w:rsidRPr="0047782F" w:rsidRDefault="00560DAE" w:rsidP="00560DAE">
      <w:pPr>
        <w:widowControl w:val="0"/>
        <w:rPr>
          <w:rFonts w:ascii="ＭＳ ゴシック" w:eastAsia="ＭＳ ゴシック" w:hAnsi="ＭＳ ゴシック" w:cs="ＭＳ Ｐゴシック"/>
          <w:sz w:val="22"/>
          <w:szCs w:val="22"/>
        </w:rPr>
      </w:pPr>
    </w:p>
    <w:p w14:paraId="7321BC22" w14:textId="77777777" w:rsidR="00560DAE" w:rsidRPr="0047782F" w:rsidRDefault="00560DAE" w:rsidP="00232D62">
      <w:pPr>
        <w:widowControl w:val="0"/>
        <w:spacing w:line="276" w:lineRule="auto"/>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以上がアンケート結果になります。</w:t>
      </w:r>
    </w:p>
    <w:p w14:paraId="703B6500" w14:textId="77777777" w:rsidR="00560DAE" w:rsidRPr="0047782F" w:rsidRDefault="00560DAE" w:rsidP="00232D62">
      <w:pPr>
        <w:widowControl w:val="0"/>
        <w:spacing w:line="276" w:lineRule="auto"/>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※他にもたくさんのアンケートを取りましたが、紙面の関係で割愛いたしました。</w:t>
      </w:r>
    </w:p>
    <w:p w14:paraId="319EAC8F" w14:textId="77777777" w:rsidR="00560DAE" w:rsidRDefault="00560DAE" w:rsidP="00232D62">
      <w:pPr>
        <w:widowControl w:val="0"/>
        <w:spacing w:line="276" w:lineRule="auto"/>
        <w:sectPr w:rsidR="00560DAE">
          <w:footerReference w:type="default" r:id="rId23"/>
          <w:pgSz w:w="11906" w:h="16838"/>
          <w:pgMar w:top="1133" w:right="1133" w:bottom="1133" w:left="1133" w:header="340" w:footer="397" w:gutter="0"/>
          <w:cols w:space="720"/>
        </w:sectPr>
      </w:pPr>
    </w:p>
    <w:p w14:paraId="2F4EB1A8"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lastRenderedPageBreak/>
        <w:t>ここからは64期生に聞いた、学生時代にやっておいて良かったこと、やっておけば良かったことを各クラスごとに抜粋して載せていきます。在学生の方は要チェックです。</w:t>
      </w:r>
    </w:p>
    <w:p w14:paraId="79024D59" w14:textId="77777777" w:rsidR="00560DAE" w:rsidRPr="0047782F" w:rsidRDefault="00560DAE" w:rsidP="00560DAE">
      <w:pPr>
        <w:widowControl w:val="0"/>
        <w:rPr>
          <w:rFonts w:ascii="ＭＳ ゴシック" w:eastAsia="ＭＳ ゴシック" w:hAnsi="ＭＳ ゴシック" w:cs="ＭＳ Ｐゴシック"/>
          <w:sz w:val="22"/>
          <w:szCs w:val="22"/>
        </w:rPr>
      </w:pPr>
    </w:p>
    <w:p w14:paraId="685E4EEF" w14:textId="77777777" w:rsidR="00560DAE" w:rsidRPr="005C7B74" w:rsidRDefault="00560DAE" w:rsidP="00560DAE">
      <w:pPr>
        <w:widowControl w:val="0"/>
        <w:rPr>
          <w:rFonts w:ascii="ＭＳ ゴシック" w:eastAsia="ＭＳ ゴシック" w:hAnsi="ＭＳ ゴシック" w:cs="ＭＳ Ｐゴシック"/>
          <w:b/>
          <w:sz w:val="22"/>
          <w:szCs w:val="22"/>
        </w:rPr>
      </w:pPr>
      <w:r w:rsidRPr="005C7B74">
        <w:rPr>
          <w:rFonts w:ascii="ＭＳ ゴシック" w:eastAsia="ＭＳ ゴシック" w:hAnsi="ＭＳ ゴシック" w:cs="ＭＳ Ｐゴシック"/>
          <w:b/>
          <w:sz w:val="22"/>
          <w:szCs w:val="22"/>
        </w:rPr>
        <w:t>【昼あまし】</w:t>
      </w:r>
    </w:p>
    <w:p w14:paraId="05070D8E" w14:textId="44346893"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◯やっておけばよかった</w:t>
      </w:r>
      <w:r w:rsidR="00152F1C">
        <w:rPr>
          <w:rFonts w:ascii="ＭＳ ゴシック" w:eastAsia="ＭＳ ゴシック" w:hAnsi="ＭＳ ゴシック" w:cs="ＭＳ Ｐゴシック" w:hint="eastAsia"/>
          <w:sz w:val="22"/>
          <w:szCs w:val="22"/>
        </w:rPr>
        <w:t>事</w:t>
      </w:r>
    </w:p>
    <w:p w14:paraId="7A9FB52F"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・あん摩マッサージのアルバイト、不妊カウンセラー取得、解剖学、鍼の刺す手際の向上、リハビリの実践的な治療法などなど</w:t>
      </w:r>
    </w:p>
    <w:p w14:paraId="5BF6B98B"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・開業準備、治療院での見学</w:t>
      </w:r>
    </w:p>
    <w:p w14:paraId="2338F1E0"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・解剖学、生理学をもっと臨床に近い形で勉強しておけばよかった</w:t>
      </w:r>
    </w:p>
    <w:p w14:paraId="5AA3D2D3"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・人に触る機会を持てばよかった</w:t>
      </w:r>
    </w:p>
    <w:p w14:paraId="59DBC82F"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・実技室を活用して他学年との練習をもっとたくさんすればよかった</w:t>
      </w:r>
    </w:p>
    <w:p w14:paraId="5F9BA39D" w14:textId="77777777" w:rsidR="00560DAE" w:rsidRPr="0047782F" w:rsidRDefault="00560DAE" w:rsidP="00560DAE">
      <w:pPr>
        <w:widowControl w:val="0"/>
        <w:rPr>
          <w:rFonts w:ascii="ＭＳ ゴシック" w:eastAsia="ＭＳ ゴシック" w:hAnsi="ＭＳ ゴシック" w:cs="ＭＳ Ｐゴシック"/>
          <w:sz w:val="22"/>
          <w:szCs w:val="22"/>
        </w:rPr>
      </w:pPr>
    </w:p>
    <w:p w14:paraId="70E0B77E" w14:textId="44E376AE"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◯やっておいて良かった</w:t>
      </w:r>
      <w:r w:rsidR="00152F1C">
        <w:rPr>
          <w:rFonts w:ascii="ＭＳ ゴシック" w:eastAsia="ＭＳ ゴシック" w:hAnsi="ＭＳ ゴシック" w:cs="ＭＳ Ｐゴシック" w:hint="eastAsia"/>
          <w:sz w:val="22"/>
          <w:szCs w:val="22"/>
        </w:rPr>
        <w:t>事</w:t>
      </w:r>
    </w:p>
    <w:p w14:paraId="77EC4778"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・瞑想、自己管理、「手づくり」に励んだこと</w:t>
      </w:r>
    </w:p>
    <w:p w14:paraId="3E7EB99C"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・学校や治療家の先生方のご助言を素直に聞き、まずは身体を動かし、自分の体で体感した上で、方向性を定めたこと</w:t>
      </w:r>
    </w:p>
    <w:p w14:paraId="1EA3689F"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・卒業までに一通りの治療の型ができるよう努力したこと</w:t>
      </w:r>
    </w:p>
    <w:p w14:paraId="7DF15228"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・一連の治療ができるように実技室解放で練習をしっかり行なったこと</w:t>
      </w:r>
    </w:p>
    <w:p w14:paraId="2DE9C3CA"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・勉強会や学会への参加（学生料金が設定されている）</w:t>
      </w:r>
    </w:p>
    <w:p w14:paraId="7C08EE93" w14:textId="74D8C6F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・実技室のフル活用、様々な特別授業に参加、そして何より基礎練</w:t>
      </w:r>
      <w:r w:rsidR="00264C3E" w:rsidRPr="0047782F">
        <w:rPr>
          <w:rFonts w:ascii="ＭＳ ゴシック" w:eastAsia="ＭＳ ゴシック" w:hAnsi="ＭＳ ゴシック" w:cs="ＭＳ Ｐゴシック"/>
          <w:sz w:val="22"/>
          <w:szCs w:val="22"/>
        </w:rPr>
        <w:t>習</w:t>
      </w:r>
    </w:p>
    <w:p w14:paraId="7DB58791"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クラスメイトや後輩への施術、納得するまでのお灸の練習</w:t>
      </w:r>
    </w:p>
    <w:p w14:paraId="381EC3C8" w14:textId="77777777" w:rsidR="00560DAE" w:rsidRPr="0047782F" w:rsidRDefault="00560DAE" w:rsidP="00560DAE">
      <w:pPr>
        <w:widowControl w:val="0"/>
        <w:rPr>
          <w:rFonts w:ascii="ＭＳ ゴシック" w:eastAsia="ＭＳ ゴシック" w:hAnsi="ＭＳ ゴシック" w:cs="ＭＳ Ｐゴシック"/>
          <w:sz w:val="22"/>
          <w:szCs w:val="22"/>
        </w:rPr>
      </w:pPr>
    </w:p>
    <w:p w14:paraId="0F499E1C" w14:textId="77777777" w:rsidR="00560DAE" w:rsidRPr="005C7B74" w:rsidRDefault="00560DAE" w:rsidP="00560DAE">
      <w:pPr>
        <w:widowControl w:val="0"/>
        <w:rPr>
          <w:rFonts w:ascii="ＭＳ ゴシック" w:eastAsia="ＭＳ ゴシック" w:hAnsi="ＭＳ ゴシック" w:cs="ＭＳ Ｐゴシック"/>
          <w:b/>
          <w:sz w:val="22"/>
          <w:szCs w:val="22"/>
        </w:rPr>
      </w:pPr>
      <w:r w:rsidRPr="005C7B74">
        <w:rPr>
          <w:rFonts w:ascii="ＭＳ ゴシック" w:eastAsia="ＭＳ ゴシック" w:hAnsi="ＭＳ ゴシック" w:cs="ＭＳ Ｐゴシック"/>
          <w:b/>
          <w:sz w:val="22"/>
          <w:szCs w:val="22"/>
        </w:rPr>
        <w:t>【昼鍼】</w:t>
      </w:r>
    </w:p>
    <w:p w14:paraId="16435278"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◯やっておけばよかった事</w:t>
      </w:r>
    </w:p>
    <w:p w14:paraId="2FBF8536"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・解剖（筋肉、神経）をもっとちゃんと勉強しておけばよかった</w:t>
      </w:r>
    </w:p>
    <w:p w14:paraId="61662442"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・東洋医学の基礎と概念早く確立すればよかった</w:t>
      </w:r>
    </w:p>
    <w:p w14:paraId="2689E84C"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・2年で就職説明会に参加し、その時に就職先(正社員)を決めておけば良かった</w:t>
      </w:r>
    </w:p>
    <w:p w14:paraId="13A169CE"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・治療院でのバイト</w:t>
      </w:r>
    </w:p>
    <w:p w14:paraId="3264AE2C"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・早い時期からの国家試験対策</w:t>
      </w:r>
    </w:p>
    <w:p w14:paraId="5B7A9983"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・脈診</w:t>
      </w:r>
    </w:p>
    <w:p w14:paraId="09601407" w14:textId="77777777" w:rsidR="00560DAE" w:rsidRPr="0047782F" w:rsidRDefault="00560DAE" w:rsidP="00560DAE">
      <w:pPr>
        <w:widowControl w:val="0"/>
        <w:rPr>
          <w:rFonts w:ascii="ＭＳ ゴシック" w:eastAsia="ＭＳ ゴシック" w:hAnsi="ＭＳ ゴシック" w:cs="ＭＳ Ｐゴシック"/>
          <w:sz w:val="22"/>
          <w:szCs w:val="22"/>
        </w:rPr>
      </w:pPr>
    </w:p>
    <w:p w14:paraId="45ED176D" w14:textId="77777777" w:rsidR="00560DAE" w:rsidRPr="005C7B74" w:rsidRDefault="00560DAE" w:rsidP="00560DAE">
      <w:pPr>
        <w:widowControl w:val="0"/>
        <w:rPr>
          <w:rFonts w:ascii="ＭＳ ゴシック" w:eastAsia="ＭＳ ゴシック" w:hAnsi="ＭＳ ゴシック" w:cs="ＭＳ Ｐゴシック"/>
          <w:b/>
          <w:sz w:val="22"/>
          <w:szCs w:val="22"/>
        </w:rPr>
      </w:pPr>
      <w:r w:rsidRPr="005C7B74">
        <w:rPr>
          <w:rFonts w:ascii="ＭＳ ゴシック" w:eastAsia="ＭＳ ゴシック" w:hAnsi="ＭＳ ゴシック" w:cs="ＭＳ Ｐゴシック"/>
          <w:b/>
          <w:sz w:val="22"/>
          <w:szCs w:val="22"/>
        </w:rPr>
        <w:t>【夜あまし】</w:t>
      </w:r>
    </w:p>
    <w:p w14:paraId="33A883FE" w14:textId="4CD1B202"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◯やっておいて良かった</w:t>
      </w:r>
      <w:r w:rsidR="00152F1C">
        <w:rPr>
          <w:rFonts w:ascii="ＭＳ ゴシック" w:eastAsia="ＭＳ ゴシック" w:hAnsi="ＭＳ ゴシック" w:cs="ＭＳ Ｐゴシック" w:hint="eastAsia"/>
          <w:sz w:val="22"/>
          <w:szCs w:val="22"/>
        </w:rPr>
        <w:t>事</w:t>
      </w:r>
    </w:p>
    <w:p w14:paraId="62DC877B"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・治療院勤務</w:t>
      </w:r>
    </w:p>
    <w:p w14:paraId="41465C37"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・現代語訳ですが、古典を読んだこと</w:t>
      </w:r>
    </w:p>
    <w:p w14:paraId="434C7E5A"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・気功などの自身で身体を動かす養生法</w:t>
      </w:r>
    </w:p>
    <w:p w14:paraId="68980A66"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・神経系と筋骨格系の勉強</w:t>
      </w:r>
    </w:p>
    <w:p w14:paraId="2BD3E4BD"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・治療院見学</w:t>
      </w:r>
    </w:p>
    <w:p w14:paraId="7AFAFFE5" w14:textId="77777777" w:rsidR="00560DAE" w:rsidRPr="0047782F" w:rsidRDefault="00560DAE" w:rsidP="00560DAE">
      <w:pPr>
        <w:widowControl w:val="0"/>
        <w:rPr>
          <w:rFonts w:ascii="ＭＳ ゴシック" w:eastAsia="ＭＳ ゴシック" w:hAnsi="ＭＳ ゴシック" w:cs="ＭＳ Ｐゴシック"/>
          <w:sz w:val="22"/>
          <w:szCs w:val="22"/>
        </w:rPr>
      </w:pPr>
    </w:p>
    <w:p w14:paraId="0A380136" w14:textId="77777777" w:rsidR="00560DAE" w:rsidRPr="005C7B74" w:rsidRDefault="00560DAE" w:rsidP="00560DAE">
      <w:pPr>
        <w:widowControl w:val="0"/>
        <w:rPr>
          <w:rFonts w:ascii="ＭＳ ゴシック" w:eastAsia="ＭＳ ゴシック" w:hAnsi="ＭＳ ゴシック" w:cs="ＭＳ Ｐゴシック"/>
          <w:b/>
          <w:sz w:val="22"/>
          <w:szCs w:val="22"/>
        </w:rPr>
      </w:pPr>
      <w:r w:rsidRPr="005C7B74">
        <w:rPr>
          <w:rFonts w:ascii="ＭＳ ゴシック" w:eastAsia="ＭＳ ゴシック" w:hAnsi="ＭＳ ゴシック" w:cs="ＭＳ Ｐゴシック"/>
          <w:b/>
          <w:sz w:val="22"/>
          <w:szCs w:val="22"/>
        </w:rPr>
        <w:t>【夜鍼】</w:t>
      </w:r>
    </w:p>
    <w:p w14:paraId="21932267"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◯やっておけばよかった事</w:t>
      </w:r>
    </w:p>
    <w:p w14:paraId="249B7C39"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・学会や勉強会への参加（コロナでほとんど参加できなかったため）</w:t>
      </w:r>
    </w:p>
    <w:p w14:paraId="7BF95006"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・図書館の活用</w:t>
      </w:r>
    </w:p>
    <w:p w14:paraId="267FF4A9"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・鍼の抜き方練習</w:t>
      </w:r>
    </w:p>
    <w:p w14:paraId="15D9C240"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・治療院めぐり</w:t>
      </w:r>
    </w:p>
    <w:p w14:paraId="5DFDD655"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・沢山の流派に触れること。</w:t>
      </w:r>
    </w:p>
    <w:p w14:paraId="6E1466D9"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・バランス感覚を磨くこと。</w:t>
      </w:r>
    </w:p>
    <w:p w14:paraId="1FBA8939" w14:textId="77777777" w:rsidR="00560DAE" w:rsidRPr="0047782F" w:rsidRDefault="00560DAE" w:rsidP="00560DAE">
      <w:pPr>
        <w:widowControl w:val="0"/>
        <w:rPr>
          <w:rFonts w:ascii="ＭＳ ゴシック" w:eastAsia="ＭＳ ゴシック" w:hAnsi="ＭＳ ゴシック" w:cs="ＭＳ Ｐゴシック"/>
          <w:sz w:val="22"/>
          <w:szCs w:val="22"/>
        </w:rPr>
      </w:pPr>
    </w:p>
    <w:p w14:paraId="522F02E2" w14:textId="5256F3F1"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◯やっておいて良かった</w:t>
      </w:r>
      <w:r w:rsidR="00152F1C">
        <w:rPr>
          <w:rFonts w:ascii="ＭＳ ゴシック" w:eastAsia="ＭＳ ゴシック" w:hAnsi="ＭＳ ゴシック" w:cs="ＭＳ Ｐゴシック" w:hint="eastAsia"/>
          <w:sz w:val="22"/>
          <w:szCs w:val="22"/>
        </w:rPr>
        <w:t>事</w:t>
      </w:r>
    </w:p>
    <w:p w14:paraId="708E7443"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lastRenderedPageBreak/>
        <w:t>・もぐさ捻り、失眠施灸、片手挿管の練習、他の勉強会への参加</w:t>
      </w:r>
    </w:p>
    <w:p w14:paraId="240F1837"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・色んな本の熟読</w:t>
      </w:r>
    </w:p>
    <w:p w14:paraId="7220C2C7" w14:textId="77777777" w:rsidR="00560DAE" w:rsidRDefault="00560DAE" w:rsidP="00560DAE">
      <w:pPr>
        <w:widowControl w:val="0"/>
        <w:ind w:firstLine="210"/>
        <w:rPr>
          <w:rFonts w:ascii="ＭＳ ゴシック" w:eastAsia="ＭＳ ゴシック" w:hAnsi="ＭＳ ゴシック" w:cs="ＭＳ Ｐゴシック"/>
          <w:sz w:val="22"/>
          <w:szCs w:val="22"/>
        </w:rPr>
      </w:pPr>
    </w:p>
    <w:p w14:paraId="6DDD5376" w14:textId="77777777" w:rsidR="005C7B74" w:rsidRPr="0047782F" w:rsidRDefault="005C7B74" w:rsidP="00560DAE">
      <w:pPr>
        <w:widowControl w:val="0"/>
        <w:ind w:firstLine="210"/>
        <w:rPr>
          <w:rFonts w:ascii="ＭＳ ゴシック" w:eastAsia="ＭＳ ゴシック" w:hAnsi="ＭＳ ゴシック" w:cs="ＭＳ Ｐゴシック"/>
          <w:sz w:val="22"/>
          <w:szCs w:val="22"/>
        </w:rPr>
      </w:pPr>
    </w:p>
    <w:p w14:paraId="5ED7C9C8" w14:textId="54C34081" w:rsidR="005C7B74" w:rsidRPr="0047782F" w:rsidRDefault="00560DAE" w:rsidP="00152F1C">
      <w:pPr>
        <w:widowControl w:val="0"/>
        <w:ind w:firstLine="210"/>
        <w:jc w:val="righ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 xml:space="preserve">最後に東鍼を出て良かったと思うところを聞いてみました！多くの卒業生がやはり、臨床経験豊富な先生に出会えたこと、実技をしっかり身につけられたことをあげておれらました。この回答を見ているとまさに東鍼「本物」になるための技術を見につけることができる素晴らしい学校だなと思いました！　　　　　　　</w:t>
      </w:r>
      <w:r w:rsidR="0047782F">
        <w:rPr>
          <w:rFonts w:ascii="ＭＳ ゴシック" w:eastAsia="ＭＳ ゴシック" w:hAnsi="ＭＳ ゴシック" w:cs="ＭＳ Ｐゴシック" w:hint="eastAsia"/>
          <w:sz w:val="22"/>
          <w:szCs w:val="22"/>
        </w:rPr>
        <w:t xml:space="preserve">            </w:t>
      </w:r>
      <w:r w:rsidRPr="0047782F">
        <w:rPr>
          <w:rFonts w:ascii="ＭＳ ゴシック" w:eastAsia="ＭＳ ゴシック" w:hAnsi="ＭＳ ゴシック" w:cs="ＭＳ Ｐゴシック"/>
          <w:sz w:val="22"/>
          <w:szCs w:val="22"/>
        </w:rPr>
        <w:t xml:space="preserve">　　　</w:t>
      </w:r>
      <w:r w:rsidR="00152F1C">
        <w:rPr>
          <w:rFonts w:ascii="ＭＳ ゴシック" w:eastAsia="ＭＳ ゴシック" w:hAnsi="ＭＳ ゴシック" w:cs="ＭＳ Ｐゴシック" w:hint="eastAsia"/>
          <w:sz w:val="22"/>
          <w:szCs w:val="22"/>
        </w:rPr>
        <w:t xml:space="preserve">　　　　　　</w:t>
      </w:r>
      <w:r w:rsidR="005C7B74">
        <w:rPr>
          <w:rFonts w:ascii="ＭＳ ゴシック" w:eastAsia="ＭＳ ゴシック" w:hAnsi="ＭＳ ゴシック" w:cs="ＭＳ Ｐゴシック" w:hint="eastAsia"/>
          <w:sz w:val="22"/>
          <w:szCs w:val="22"/>
        </w:rPr>
        <w:t>(</w:t>
      </w:r>
      <w:r w:rsidRPr="0047782F">
        <w:rPr>
          <w:rFonts w:ascii="ＭＳ ゴシック" w:eastAsia="ＭＳ ゴシック" w:hAnsi="ＭＳ ゴシック" w:cs="ＭＳ Ｐゴシック"/>
          <w:sz w:val="22"/>
          <w:szCs w:val="22"/>
        </w:rPr>
        <w:t>土肥明宏</w:t>
      </w:r>
      <w:r w:rsidR="005C7B74">
        <w:rPr>
          <w:rFonts w:ascii="ＭＳ ゴシック" w:eastAsia="ＭＳ ゴシック" w:hAnsi="ＭＳ ゴシック" w:cs="ＭＳ Ｐゴシック" w:hint="eastAsia"/>
          <w:sz w:val="22"/>
          <w:szCs w:val="22"/>
        </w:rPr>
        <w:t>)</w:t>
      </w:r>
    </w:p>
    <w:p w14:paraId="1764D780" w14:textId="77777777" w:rsidR="00560DAE" w:rsidRPr="0047782F" w:rsidRDefault="00560DAE" w:rsidP="00560DAE">
      <w:pPr>
        <w:widowControl w:val="0"/>
        <w:rPr>
          <w:rFonts w:ascii="ＭＳ ゴシック" w:eastAsia="ＭＳ ゴシック" w:hAnsi="ＭＳ ゴシック" w:cs="ＭＳ Ｐゴシック"/>
          <w:sz w:val="22"/>
          <w:szCs w:val="22"/>
        </w:rPr>
      </w:pPr>
    </w:p>
    <w:p w14:paraId="12ABF4D0" w14:textId="77777777" w:rsidR="00560DAE" w:rsidRPr="005C7B74" w:rsidRDefault="00560DAE" w:rsidP="00560DAE">
      <w:pPr>
        <w:widowControl w:val="0"/>
        <w:rPr>
          <w:rFonts w:ascii="ＭＳ ゴシック" w:eastAsia="ＭＳ ゴシック" w:hAnsi="ＭＳ ゴシック" w:cs="ＭＳ Ｐゴシック"/>
          <w:b/>
          <w:sz w:val="22"/>
          <w:szCs w:val="22"/>
        </w:rPr>
      </w:pPr>
      <w:r w:rsidRPr="005C7B74">
        <w:rPr>
          <w:rFonts w:ascii="ＭＳ ゴシック" w:eastAsia="ＭＳ ゴシック" w:hAnsi="ＭＳ ゴシック" w:cs="ＭＳ Ｐゴシック"/>
          <w:b/>
          <w:sz w:val="22"/>
          <w:szCs w:val="22"/>
        </w:rPr>
        <w:t>【良かったところ】</w:t>
      </w:r>
    </w:p>
    <w:p w14:paraId="69DB8296"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・実技授業が充実していた。</w:t>
      </w:r>
    </w:p>
    <w:p w14:paraId="252DA915"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・一流の先生方から直接実技を教えていただけだこと。人脈が増えたこと。</w:t>
      </w:r>
    </w:p>
    <w:p w14:paraId="63BC5661"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・実習時間が長い。伝統医療が強い。外部の講師が優秀。</w:t>
      </w:r>
    </w:p>
    <w:p w14:paraId="4B4AB994"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鍼灸治療を行う漢方クリニックに就職しましたが、最初のお灸治療の研修の時に、「捻るのも施灸も上手い！最初からもう出来ている」と褒められました。在学中はそんなに上手い方ではなかったので、東鍼でのレベルの高い授業のお陰だなと思いました。</w:t>
      </w:r>
    </w:p>
    <w:p w14:paraId="0CBE43A7"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・様々な治療法を知ることができた。</w:t>
      </w:r>
    </w:p>
    <w:p w14:paraId="7A360BD2"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・実技を丁寧に教えてもらうことができた。</w:t>
      </w:r>
    </w:p>
    <w:p w14:paraId="0670734D"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・3年になっても勉強と実技の両立したカリキュラムで、どちらかに偏ることなく過ごせた。</w:t>
      </w:r>
    </w:p>
    <w:p w14:paraId="2303F5C4"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・古典鍼灸に触れて学ぶには唯一無二の学校で、ありがたい機会をたくさんいただいたと思います。</w:t>
      </w:r>
    </w:p>
    <w:p w14:paraId="69F81ACB"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・多彩な講師陣が揃っている</w:t>
      </w:r>
    </w:p>
    <w:p w14:paraId="6E28DF98"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・実習（実践練習）を多く出来たこと</w:t>
      </w:r>
    </w:p>
    <w:p w14:paraId="3116C21B"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・実技が多かったので職場の同期より実技が出来る。</w:t>
      </w:r>
    </w:p>
    <w:p w14:paraId="51215143"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某先生が初回授業で「国試ギリギリ合格したものの腕の立つ治療家と、国試満点合格だったが腕が今ひとつの治療家、どちらの治療が受けたいですか？」と問いかけて下さったこと。各科目70％の出来を目指して力まずに勉強し、治療の練習に専念しました。</w:t>
      </w:r>
    </w:p>
    <w:p w14:paraId="06374DD0"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・「手づくり」というテーマをいただけたこと。</w:t>
      </w:r>
    </w:p>
    <w:p w14:paraId="12B0C935"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・実際に受けて身体が楽になる経験、治療法を肌で感じ取れたこと。</w:t>
      </w:r>
    </w:p>
    <w:p w14:paraId="2323A2EA"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・臨床経験豊富な先生方から実技も座学も実技室開放でもご指導いただけたこと。</w:t>
      </w:r>
    </w:p>
    <w:p w14:paraId="292DA860"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・実技室開放にて上級生が下級生に治療の練習をする文化が有り、上級生は腕を磨き、下級生は体感や助言を通じて数年後の見通しを立てるきっかけとなる貴重な場となっていること。</w:t>
      </w:r>
    </w:p>
    <w:p w14:paraId="57A13BA6"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・実技の引き出しを多様に持てる</w:t>
      </w:r>
    </w:p>
    <w:p w14:paraId="5F7A21CD"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・お灸や鍼の扱い方の基本をしっかり教えていた</w:t>
      </w:r>
    </w:p>
    <w:p w14:paraId="6B6F8EC9"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・卒業してすぐ治療が出来るぐらいの実技授業数だった事。</w:t>
      </w:r>
    </w:p>
    <w:p w14:paraId="31C5A2A4"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・実技が多く、感覚を養えたことが良かった。</w:t>
      </w:r>
    </w:p>
    <w:p w14:paraId="05FD3D88"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・図書館の先生が素晴らしかった。現代的な鍼灸の治療法が多い中で、東洋医学的な治療法の中でも色々な治療のやり方があることが</w:t>
      </w:r>
      <w:r w:rsidR="005C7B74">
        <w:rPr>
          <w:rFonts w:ascii="ＭＳ ゴシック" w:eastAsia="ＭＳ ゴシック" w:hAnsi="ＭＳ ゴシック" w:cs="ＭＳ Ｐゴシック" w:hint="eastAsia"/>
          <w:sz w:val="22"/>
          <w:szCs w:val="22"/>
        </w:rPr>
        <w:t>わかり</w:t>
      </w:r>
      <w:r w:rsidRPr="0047782F">
        <w:rPr>
          <w:rFonts w:ascii="ＭＳ ゴシック" w:eastAsia="ＭＳ ゴシック" w:hAnsi="ＭＳ ゴシック" w:cs="ＭＳ Ｐゴシック"/>
          <w:sz w:val="22"/>
          <w:szCs w:val="22"/>
        </w:rPr>
        <w:t>、また体験することができた。</w:t>
      </w:r>
    </w:p>
    <w:p w14:paraId="5F2E369D"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・伝統鍼灸が学べた</w:t>
      </w:r>
    </w:p>
    <w:p w14:paraId="0AF20552"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・実技指導や古典鍼灸について深く学びながら、生で体験出来た事</w:t>
      </w:r>
    </w:p>
    <w:p w14:paraId="01C2DDEE"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・歴史を踏まえた古典をたくさん教えていただけたこと。</w:t>
      </w:r>
    </w:p>
    <w:p w14:paraId="2BC89D59"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・いろいろな先生の取穴や手技を間近に見られたこと</w:t>
      </w:r>
    </w:p>
    <w:p w14:paraId="4A49276A" w14:textId="77777777" w:rsidR="00560DAE" w:rsidRPr="0047782F"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・学校設備の良さ。</w:t>
      </w:r>
    </w:p>
    <w:p w14:paraId="7379F44E" w14:textId="77777777" w:rsidR="00560DAE" w:rsidRDefault="00560DAE" w:rsidP="00560DAE">
      <w:pPr>
        <w:widowControl w:val="0"/>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・横の繋がりが広がること</w:t>
      </w:r>
    </w:p>
    <w:p w14:paraId="289E5CA2" w14:textId="77777777" w:rsidR="00C27292" w:rsidRPr="0047782F" w:rsidRDefault="00C27292" w:rsidP="00560DAE">
      <w:pPr>
        <w:widowControl w:val="0"/>
        <w:rPr>
          <w:rFonts w:ascii="ＭＳ ゴシック" w:eastAsia="ＭＳ ゴシック" w:hAnsi="ＭＳ ゴシック" w:cs="ＭＳ Ｐゴシック"/>
          <w:sz w:val="22"/>
          <w:szCs w:val="22"/>
        </w:rPr>
      </w:pPr>
    </w:p>
    <w:p w14:paraId="5E5475E9" w14:textId="77777777" w:rsidR="00560DAE" w:rsidRDefault="00560DAE" w:rsidP="00560DAE">
      <w:pPr>
        <w:jc w:val="left"/>
        <w:rPr>
          <w:rFonts w:ascii="ＭＳ Ｐゴシック" w:eastAsia="ＭＳ Ｐゴシック" w:hAnsi="ＭＳ Ｐゴシック" w:cs="ＭＳ Ｐゴシック"/>
          <w:sz w:val="20"/>
          <w:szCs w:val="20"/>
        </w:rPr>
      </w:pPr>
    </w:p>
    <w:p w14:paraId="693C5B49" w14:textId="77777777" w:rsidR="00782E0B" w:rsidRPr="00AC3231" w:rsidRDefault="00782E0B" w:rsidP="00782E0B">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Ｐゴシック" w:eastAsia="ＭＳ 明朝" w:hAnsi="ＭＳ Ｐゴシック" w:cs="ＭＳ Ｐゴシック"/>
        </w:rPr>
      </w:pPr>
      <w:r>
        <w:rPr>
          <w:rFonts w:ascii="ＭＳ Ｐゴシック" w:eastAsia="ＭＳ 明朝" w:hAnsi="ＭＳ Ｐゴシック" w:cs="ＭＳ Ｐゴシック" w:hint="eastAsia"/>
        </w:rPr>
        <w:t xml:space="preserve">　　　　　　　</w:t>
      </w:r>
      <w:r w:rsidR="00C27292">
        <w:rPr>
          <w:rFonts w:ascii="ＭＳ Ｐゴシック" w:eastAsia="ＭＳ 明朝" w:hAnsi="ＭＳ Ｐゴシック" w:cs="ＭＳ Ｐゴシック" w:hint="eastAsia"/>
        </w:rPr>
        <w:t xml:space="preserve">　</w:t>
      </w:r>
      <w:r>
        <w:rPr>
          <w:rFonts w:ascii="ＭＳ Ｐゴシック" w:eastAsia="ＭＳ 明朝" w:hAnsi="ＭＳ Ｐゴシック" w:cs="ＭＳ Ｐゴシック" w:hint="eastAsia"/>
        </w:rPr>
        <w:t xml:space="preserve">　</w:t>
      </w:r>
      <w:r w:rsidR="00567FA7">
        <w:rPr>
          <w:rFonts w:ascii="ＭＳ Ｐゴシック" w:eastAsia="ＭＳ 明朝" w:hAnsi="ＭＳ Ｐゴシック" w:cs="ＭＳ Ｐゴシック" w:hint="eastAsia"/>
        </w:rPr>
        <w:t xml:space="preserve">　　　</w:t>
      </w:r>
      <w:r w:rsidR="00C77FE6" w:rsidRPr="00C77FE6">
        <w:rPr>
          <w:rFonts w:ascii="ＭＳ ゴシック" w:eastAsia="ＭＳ ゴシック" w:hAnsi="ＭＳ ゴシック" w:cs="ＭＳ Ｐゴシック" w:hint="eastAsia"/>
          <w:sz w:val="22"/>
          <w:szCs w:val="22"/>
        </w:rPr>
        <w:t xml:space="preserve">２０２３年卒　</w:t>
      </w:r>
      <w:r w:rsidRPr="00C77FE6">
        <w:rPr>
          <w:rFonts w:ascii="ＭＳ ゴシック" w:eastAsia="ＭＳ ゴシック" w:hAnsi="ＭＳ ゴシック" w:cs="Verdana" w:hint="eastAsia"/>
          <w:color w:val="3F260D"/>
          <w:sz w:val="22"/>
          <w:szCs w:val="22"/>
        </w:rPr>
        <w:t>鍼</w:t>
      </w:r>
      <w:r>
        <w:rPr>
          <w:rFonts w:ascii="ＭＳ ゴシック" w:eastAsia="ＭＳ ゴシック" w:hAnsi="ＭＳ ゴシック" w:cs="Verdana" w:hint="eastAsia"/>
          <w:color w:val="3F260D"/>
          <w:sz w:val="22"/>
          <w:szCs w:val="22"/>
        </w:rPr>
        <w:t>灸</w:t>
      </w:r>
      <w:r w:rsidR="00C27292">
        <w:rPr>
          <w:rFonts w:ascii="ＭＳ ゴシック" w:eastAsia="ＭＳ ゴシック" w:hAnsi="ＭＳ ゴシック" w:cs="Verdana" w:hint="eastAsia"/>
          <w:color w:val="3F260D"/>
          <w:sz w:val="22"/>
          <w:szCs w:val="22"/>
        </w:rPr>
        <w:t>あん摩マッサージ指圧</w:t>
      </w:r>
      <w:r>
        <w:rPr>
          <w:rFonts w:ascii="ＭＳ ゴシック" w:eastAsia="ＭＳ ゴシック" w:hAnsi="ＭＳ ゴシック" w:cs="Verdana" w:hint="eastAsia"/>
          <w:color w:val="3F260D"/>
          <w:sz w:val="22"/>
          <w:szCs w:val="22"/>
        </w:rPr>
        <w:t xml:space="preserve">科　昼間部　</w:t>
      </w:r>
      <w:r w:rsidR="00830FD0">
        <w:rPr>
          <w:rFonts w:ascii="ＭＳ ゴシック" w:eastAsia="ＭＳ ゴシック" w:hAnsi="ＭＳ ゴシック" w:cs="Verdana" w:hint="eastAsia"/>
          <w:color w:val="3F260D"/>
          <w:sz w:val="22"/>
          <w:szCs w:val="22"/>
        </w:rPr>
        <w:t>土肥明宏</w:t>
      </w:r>
    </w:p>
    <w:p w14:paraId="4B86F216" w14:textId="77777777" w:rsidR="00560DAE" w:rsidRDefault="00560DAE" w:rsidP="00560DAE">
      <w:pPr>
        <w:jc w:val="left"/>
        <w:rPr>
          <w:rFonts w:ascii="ＭＳ Ｐゴシック" w:eastAsia="ＭＳ Ｐゴシック" w:hAnsi="ＭＳ Ｐゴシック" w:cs="ＭＳ Ｐゴシック"/>
        </w:rPr>
      </w:pPr>
    </w:p>
    <w:p w14:paraId="1302056B" w14:textId="77777777" w:rsidR="00560DAE" w:rsidRDefault="00560DAE" w:rsidP="00560DAE">
      <w:pPr>
        <w:jc w:val="left"/>
        <w:rPr>
          <w:rFonts w:ascii="ＭＳ Ｐゴシック" w:eastAsia="ＭＳ Ｐゴシック" w:hAnsi="ＭＳ Ｐゴシック" w:cs="ＭＳ Ｐゴシック"/>
        </w:rPr>
      </w:pPr>
    </w:p>
    <w:p w14:paraId="4F96A207" w14:textId="77777777" w:rsidR="00560DAE" w:rsidRDefault="006D04D0" w:rsidP="00560DAE">
      <w:pPr>
        <w:jc w:val="left"/>
        <w:rPr>
          <w:rFonts w:ascii="ＭＳ Ｐゴシック" w:eastAsia="ＭＳ Ｐゴシック" w:hAnsi="ＭＳ Ｐゴシック" w:cs="ＭＳ Ｐゴシック"/>
        </w:rPr>
      </w:pPr>
      <w:r>
        <w:rPr>
          <w:noProof/>
        </w:rPr>
        <w:lastRenderedPageBreak/>
        <w:drawing>
          <wp:anchor distT="114300" distB="114300" distL="114300" distR="114300" simplePos="0" relativeHeight="251648512" behindDoc="0" locked="0" layoutInCell="1" hidden="0" allowOverlap="1" wp14:anchorId="58F313FD" wp14:editId="298EBBC2">
            <wp:simplePos x="0" y="0"/>
            <wp:positionH relativeFrom="column">
              <wp:posOffset>3175</wp:posOffset>
            </wp:positionH>
            <wp:positionV relativeFrom="paragraph">
              <wp:posOffset>137795</wp:posOffset>
            </wp:positionV>
            <wp:extent cx="3335655" cy="2332990"/>
            <wp:effectExtent l="0" t="0" r="0" b="0"/>
            <wp:wrapSquare wrapText="bothSides" distT="114300" distB="114300" distL="114300" distR="114300"/>
            <wp:docPr id="238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a:stretch>
                      <a:fillRect/>
                    </a:stretch>
                  </pic:blipFill>
                  <pic:spPr>
                    <a:xfrm>
                      <a:off x="0" y="0"/>
                      <a:ext cx="3335655" cy="2332990"/>
                    </a:xfrm>
                    <a:prstGeom prst="rect">
                      <a:avLst/>
                    </a:prstGeom>
                    <a:ln/>
                  </pic:spPr>
                </pic:pic>
              </a:graphicData>
            </a:graphic>
            <wp14:sizeRelH relativeFrom="margin">
              <wp14:pctWidth>0</wp14:pctWidth>
            </wp14:sizeRelH>
            <wp14:sizeRelV relativeFrom="margin">
              <wp14:pctHeight>0</wp14:pctHeight>
            </wp14:sizeRelV>
          </wp:anchor>
        </w:drawing>
      </w:r>
    </w:p>
    <w:p w14:paraId="60D2BD4F" w14:textId="77777777" w:rsidR="00560DAE" w:rsidRPr="00567FA7" w:rsidRDefault="00560DAE" w:rsidP="00560DAE">
      <w:pPr>
        <w:jc w:val="left"/>
        <w:rPr>
          <w:rFonts w:ascii="ＭＳ Ｐゴシック" w:eastAsia="ＭＳ Ｐゴシック" w:hAnsi="ＭＳ Ｐゴシック" w:cs="ＭＳ Ｐゴシック"/>
          <w:sz w:val="32"/>
          <w:szCs w:val="32"/>
        </w:rPr>
      </w:pPr>
      <w:r w:rsidRPr="00567FA7">
        <w:rPr>
          <w:rFonts w:ascii="ＭＳ Ｐゴシック" w:eastAsia="ＭＳ Ｐゴシック" w:hAnsi="ＭＳ Ｐゴシック" w:cs="ＭＳ Ｐゴシック"/>
          <w:sz w:val="32"/>
          <w:szCs w:val="32"/>
        </w:rPr>
        <w:t>図書館ご利用案内</w:t>
      </w:r>
    </w:p>
    <w:p w14:paraId="0FB56694" w14:textId="77777777" w:rsidR="00560DAE" w:rsidRDefault="00560DAE" w:rsidP="00560DAE">
      <w:pPr>
        <w:jc w:val="left"/>
        <w:rPr>
          <w:rFonts w:ascii="ＭＳ Ｐゴシック" w:eastAsia="ＭＳ Ｐゴシック" w:hAnsi="ＭＳ Ｐゴシック" w:cs="ＭＳ Ｐゴシック"/>
        </w:rPr>
      </w:pPr>
    </w:p>
    <w:p w14:paraId="3D2CFE4D" w14:textId="77777777" w:rsidR="00560DAE" w:rsidRPr="0047782F" w:rsidRDefault="00560DAE" w:rsidP="00232D62">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平成19年（2007年）に新校舎へ移転したこの図書館は、</w:t>
      </w:r>
      <w:r w:rsidRPr="0047782F">
        <w:rPr>
          <w:rFonts w:ascii="ＭＳ ゴシック" w:eastAsia="ＭＳ ゴシック" w:hAnsi="ＭＳ ゴシック" w:cs="ＭＳ Ｐゴシック"/>
          <w:b/>
          <w:sz w:val="22"/>
          <w:szCs w:val="22"/>
        </w:rPr>
        <w:t>卒業生の皆様もご利用いただける施設となっております</w:t>
      </w:r>
      <w:r w:rsidRPr="0047782F">
        <w:rPr>
          <w:rFonts w:ascii="ＭＳ ゴシック" w:eastAsia="ＭＳ ゴシック" w:hAnsi="ＭＳ ゴシック" w:cs="ＭＳ Ｐゴシック"/>
          <w:sz w:val="22"/>
          <w:szCs w:val="22"/>
        </w:rPr>
        <w:t>ので、ぜひご活用ください。</w:t>
      </w:r>
    </w:p>
    <w:p w14:paraId="0224B534" w14:textId="77777777" w:rsidR="00560DAE" w:rsidRPr="0047782F" w:rsidRDefault="00560DAE" w:rsidP="00232D62">
      <w:pPr>
        <w:spacing w:line="276" w:lineRule="auto"/>
        <w:jc w:val="left"/>
        <w:rPr>
          <w:rFonts w:ascii="ＭＳ ゴシック" w:eastAsia="ＭＳ ゴシック" w:hAnsi="ＭＳ ゴシック" w:cs="ＭＳ Ｐゴシック"/>
          <w:sz w:val="22"/>
          <w:szCs w:val="22"/>
        </w:rPr>
      </w:pPr>
    </w:p>
    <w:p w14:paraId="55484E93" w14:textId="77777777" w:rsidR="00560DAE" w:rsidRDefault="00560DAE" w:rsidP="00560DAE">
      <w:pPr>
        <w:jc w:val="left"/>
        <w:rPr>
          <w:rFonts w:ascii="ＭＳ Ｐゴシック" w:eastAsia="ＭＳ 明朝" w:hAnsi="ＭＳ Ｐゴシック" w:cs="ＭＳ Ｐゴシック"/>
        </w:rPr>
      </w:pPr>
    </w:p>
    <w:p w14:paraId="51FB5092" w14:textId="77777777" w:rsidR="0047782F" w:rsidRDefault="0047782F" w:rsidP="00560DAE">
      <w:pPr>
        <w:jc w:val="left"/>
        <w:rPr>
          <w:rFonts w:ascii="ＭＳ Ｐゴシック" w:eastAsia="ＭＳ 明朝" w:hAnsi="ＭＳ Ｐゴシック" w:cs="ＭＳ Ｐゴシック"/>
        </w:rPr>
      </w:pPr>
    </w:p>
    <w:p w14:paraId="314EC27D" w14:textId="77777777" w:rsidR="00560DAE" w:rsidRDefault="00560DAE" w:rsidP="00560DAE">
      <w:pPr>
        <w:jc w:val="left"/>
        <w:rPr>
          <w:rFonts w:ascii="ＭＳ Ｐゴシック" w:eastAsia="ＭＳ Ｐゴシック" w:hAnsi="ＭＳ Ｐゴシック" w:cs="ＭＳ Ｐゴシック"/>
        </w:rPr>
      </w:pPr>
    </w:p>
    <w:p w14:paraId="3587F9E5" w14:textId="77777777" w:rsidR="00560DAE" w:rsidRDefault="00560DAE" w:rsidP="00560DAE">
      <w:pPr>
        <w:jc w:val="left"/>
        <w:rPr>
          <w:rFonts w:ascii="ＭＳ Ｐゴシック" w:eastAsia="ＭＳ Ｐゴシック" w:hAnsi="ＭＳ Ｐゴシック" w:cs="ＭＳ Ｐゴシック"/>
        </w:rPr>
      </w:pPr>
    </w:p>
    <w:p w14:paraId="3C8AA0C8" w14:textId="77777777" w:rsidR="00560DAE" w:rsidRDefault="00560DAE" w:rsidP="00560DAE">
      <w:pPr>
        <w:jc w:val="left"/>
        <w:rPr>
          <w:rFonts w:ascii="ＭＳ Ｐゴシック" w:eastAsia="ＭＳ Ｐゴシック" w:hAnsi="ＭＳ Ｐゴシック" w:cs="ＭＳ Ｐゴシック"/>
        </w:rPr>
      </w:pPr>
    </w:p>
    <w:p w14:paraId="2D46E349" w14:textId="77777777" w:rsidR="00560DAE" w:rsidRDefault="00560DAE" w:rsidP="00560DAE">
      <w:pPr>
        <w:jc w:val="left"/>
        <w:rPr>
          <w:rFonts w:ascii="ＭＳ Ｐゴシック" w:eastAsia="ＭＳ Ｐゴシック" w:hAnsi="ＭＳ Ｐゴシック" w:cs="ＭＳ Ｐゴシック"/>
        </w:rPr>
      </w:pPr>
    </w:p>
    <w:p w14:paraId="138A3E11" w14:textId="7B791C79" w:rsidR="00560DAE" w:rsidRPr="0047782F" w:rsidRDefault="00731E76" w:rsidP="00232D62">
      <w:pPr>
        <w:spacing w:line="276" w:lineRule="auto"/>
        <w:jc w:val="left"/>
        <w:rPr>
          <w:rFonts w:ascii="ＭＳ ゴシック" w:eastAsia="ＭＳ ゴシック" w:hAnsi="ＭＳ ゴシック" w:cs="ＭＳ Ｐゴシック"/>
          <w:sz w:val="22"/>
          <w:szCs w:val="22"/>
        </w:rPr>
      </w:pPr>
      <w:r w:rsidRPr="00731E76">
        <w:rPr>
          <w:rFonts w:ascii="ＭＳ ゴシック" w:eastAsia="ＭＳ ゴシック" w:hAnsi="ＭＳ ゴシック" w:cs="ＭＳ ゴシック" w:hint="eastAsia"/>
          <w:sz w:val="22"/>
          <w:szCs w:val="22"/>
        </w:rPr>
        <w:t>医学</w:t>
      </w:r>
      <w:r w:rsidRPr="00731E76">
        <w:rPr>
          <w:rFonts w:ascii="ＭＳ ゴシック" w:eastAsia="ＭＳ ゴシック" w:hAnsi="ＭＳ ゴシック" w:cs="Malgun Gothic" w:hint="eastAsia"/>
          <w:sz w:val="22"/>
          <w:szCs w:val="22"/>
        </w:rPr>
        <w:t>全般、特に鍼灸に特化し</w:t>
      </w:r>
      <w:r w:rsidRPr="00731E76">
        <w:rPr>
          <w:rFonts w:ascii="ＭＳ ゴシック" w:eastAsia="ＭＳ ゴシック" w:hAnsi="ＭＳ ゴシック" w:hint="eastAsia"/>
          <w:sz w:val="22"/>
          <w:szCs w:val="22"/>
        </w:rPr>
        <w:t>た</w:t>
      </w:r>
      <w:r w:rsidR="00560DAE" w:rsidRPr="00731E76">
        <w:rPr>
          <w:rFonts w:ascii="ＭＳ ゴシック" w:eastAsia="ＭＳ ゴシック" w:hAnsi="ＭＳ ゴシック" w:cs="ＭＳ Ｐゴシック"/>
          <w:sz w:val="22"/>
          <w:szCs w:val="22"/>
        </w:rPr>
        <w:t>蔵書は約900</w:t>
      </w:r>
      <w:r w:rsidR="00560DAE" w:rsidRPr="0047782F">
        <w:rPr>
          <w:rFonts w:ascii="ＭＳ ゴシック" w:eastAsia="ＭＳ ゴシック" w:hAnsi="ＭＳ ゴシック" w:cs="ＭＳ Ｐゴシック"/>
          <w:sz w:val="22"/>
          <w:szCs w:val="22"/>
        </w:rPr>
        <w:t>0冊あり、さらに250本のDVDも取り揃えています。特に、</w:t>
      </w:r>
      <w:r w:rsidRPr="00731E76">
        <w:rPr>
          <w:rFonts w:ascii="ＭＳ ゴシック" w:eastAsia="ＭＳ ゴシック" w:hAnsi="ＭＳ ゴシック" w:hint="eastAsia"/>
          <w:sz w:val="22"/>
          <w:szCs w:val="22"/>
        </w:rPr>
        <w:t>鍼灸の古典に</w:t>
      </w:r>
      <w:r w:rsidRPr="00731E76">
        <w:rPr>
          <w:rFonts w:ascii="ＭＳ ゴシック" w:eastAsia="ＭＳ ゴシック" w:hAnsi="ＭＳ ゴシック" w:cs="ＭＳ ゴシック" w:hint="eastAsia"/>
          <w:sz w:val="22"/>
          <w:szCs w:val="22"/>
        </w:rPr>
        <w:t>関</w:t>
      </w:r>
      <w:r w:rsidRPr="00731E76">
        <w:rPr>
          <w:rFonts w:ascii="ＭＳ ゴシック" w:eastAsia="ＭＳ ゴシック" w:hAnsi="ＭＳ ゴシック" w:cs="Malgun Gothic" w:hint="eastAsia"/>
          <w:sz w:val="22"/>
          <w:szCs w:val="22"/>
        </w:rPr>
        <w:t>す</w:t>
      </w:r>
      <w:r w:rsidRPr="00731E76">
        <w:rPr>
          <w:rFonts w:ascii="ＭＳ ゴシック" w:eastAsia="ＭＳ ゴシック" w:hAnsi="ＭＳ ゴシック" w:hint="eastAsia"/>
          <w:sz w:val="22"/>
          <w:szCs w:val="22"/>
        </w:rPr>
        <w:t>る</w:t>
      </w:r>
      <w:r w:rsidR="00560DAE" w:rsidRPr="0047782F">
        <w:rPr>
          <w:rFonts w:ascii="ＭＳ ゴシック" w:eastAsia="ＭＳ ゴシック" w:hAnsi="ＭＳ ゴシック" w:cs="ＭＳ Ｐゴシック"/>
          <w:sz w:val="22"/>
          <w:szCs w:val="22"/>
        </w:rPr>
        <w:t>1400冊以上の資料や、現代の貴重な絶版本も多数所蔵しています。こうしたコレクションは学術的な知識の宝庫として重要な役割を果たしており、本校への入学をお考えの際にも、多くの方々に魅力を感じていただいています。</w:t>
      </w:r>
    </w:p>
    <w:p w14:paraId="397BBDC9" w14:textId="77777777" w:rsidR="00560DAE" w:rsidRPr="0047782F" w:rsidRDefault="00560DAE" w:rsidP="00560DAE">
      <w:pPr>
        <w:jc w:val="left"/>
        <w:rPr>
          <w:rFonts w:ascii="ＭＳ ゴシック" w:eastAsia="ＭＳ ゴシック" w:hAnsi="ＭＳ ゴシック" w:cs="ＭＳ Ｐゴシック"/>
          <w:sz w:val="22"/>
          <w:szCs w:val="22"/>
        </w:rPr>
      </w:pPr>
    </w:p>
    <w:p w14:paraId="5B2C96EB" w14:textId="29CFD44E" w:rsidR="00560DAE" w:rsidRDefault="00731E76" w:rsidP="00560DAE">
      <w:pPr>
        <w:spacing w:line="276" w:lineRule="auto"/>
        <w:jc w:val="left"/>
        <w:rPr>
          <w:rFonts w:ascii="Arial" w:eastAsia="Arial" w:hAnsi="Arial" w:cs="Arial"/>
          <w:sz w:val="22"/>
          <w:szCs w:val="22"/>
        </w:rPr>
      </w:pPr>
      <w:r w:rsidRPr="00731E76">
        <w:rPr>
          <w:rFonts w:ascii="ＭＳ ゴシック" w:eastAsia="ＭＳ ゴシック" w:hAnsi="ＭＳ ゴシック" w:cs="ＭＳ Ｐゴシック"/>
          <w:noProof/>
          <w:sz w:val="22"/>
          <w:szCs w:val="22"/>
        </w:rPr>
        <mc:AlternateContent>
          <mc:Choice Requires="wps">
            <w:drawing>
              <wp:anchor distT="45720" distB="45720" distL="114300" distR="114300" simplePos="0" relativeHeight="251738112" behindDoc="0" locked="0" layoutInCell="1" allowOverlap="1" wp14:anchorId="2F75BB5F" wp14:editId="3C8C6149">
                <wp:simplePos x="0" y="0"/>
                <wp:positionH relativeFrom="column">
                  <wp:posOffset>1270</wp:posOffset>
                </wp:positionH>
                <wp:positionV relativeFrom="paragraph">
                  <wp:posOffset>1562100</wp:posOffset>
                </wp:positionV>
                <wp:extent cx="2360930"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8C64B04" w14:textId="39C8E5D6" w:rsidR="00731E76" w:rsidRPr="00731E76" w:rsidRDefault="00731E76">
                            <w:pPr>
                              <w:rPr>
                                <w:rFonts w:ascii="ＭＳ ゴシック" w:eastAsia="ＭＳ ゴシック" w:hAnsi="ＭＳ ゴシック"/>
                                <w:sz w:val="16"/>
                                <w:szCs w:val="16"/>
                              </w:rPr>
                            </w:pPr>
                            <w:r w:rsidRPr="00731E76">
                              <w:rPr>
                                <w:rFonts w:ascii="ＭＳ ゴシック" w:eastAsia="ＭＳ ゴシック" w:hAnsi="ＭＳ ゴシック" w:hint="eastAsia"/>
                                <w:sz w:val="16"/>
                                <w:szCs w:val="16"/>
                              </w:rPr>
                              <w:t>（カンファランスル</w:t>
                            </w:r>
                            <w:r w:rsidRPr="00731E76">
                              <w:rPr>
                                <w:rFonts w:ascii="ＭＳ ゴシック" w:eastAsia="ＭＳ ゴシック" w:hAnsi="ＭＳ ゴシック" w:cs="ＭＳ ゴシック" w:hint="eastAsia"/>
                                <w:sz w:val="16"/>
                                <w:szCs w:val="16"/>
                              </w:rPr>
                              <w:t>ー</w:t>
                            </w:r>
                            <w:r w:rsidRPr="00731E76">
                              <w:rPr>
                                <w:rFonts w:ascii="ＭＳ ゴシック" w:eastAsia="ＭＳ ゴシック" w:hAnsi="ＭＳ ゴシック" w:cs="Malgun Gothic" w:hint="eastAsia"/>
                                <w:sz w:val="16"/>
                                <w:szCs w:val="16"/>
                              </w:rPr>
                              <w:t>ム</w:t>
                            </w:r>
                            <w:r w:rsidRPr="00731E76">
                              <w:rPr>
                                <w:rFonts w:ascii="ＭＳ ゴシック" w:eastAsia="ＭＳ ゴシック" w:hAnsi="ＭＳ ゴシック" w:hint="eastAsia"/>
                                <w:sz w:val="16"/>
                                <w:szCs w:val="16"/>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F75BB5F" id="_x0000_t202" coordsize="21600,21600" o:spt="202" path="m,l,21600r21600,l21600,xe">
                <v:stroke joinstyle="miter"/>
                <v:path gradientshapeok="t" o:connecttype="rect"/>
              </v:shapetype>
              <v:shape id="テキスト ボックス 2" o:spid="_x0000_s1027" type="#_x0000_t202" style="position:absolute;margin-left:.1pt;margin-top:123pt;width:185.9pt;height:110.6pt;z-index:2517381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" filled="f" stroked="f">
                <v:textbox style="mso-fit-shape-to-text:t">
                  <w:txbxContent>
                    <w:p w14:paraId="38C64B04" w14:textId="39C8E5D6" w:rsidR="00731E76" w:rsidRPr="00731E76" w:rsidRDefault="00731E76">
                      <w:pPr>
                        <w:rPr>
                          <w:rFonts w:ascii="ＭＳ ゴシック" w:eastAsia="ＭＳ ゴシック" w:hAnsi="ＭＳ ゴシック"/>
                          <w:sz w:val="16"/>
                          <w:szCs w:val="16"/>
                        </w:rPr>
                      </w:pPr>
                      <w:r w:rsidRPr="00731E76">
                        <w:rPr>
                          <w:rFonts w:ascii="ＭＳ ゴシック" w:eastAsia="ＭＳ ゴシック" w:hAnsi="ＭＳ ゴシック" w:hint="eastAsia"/>
                          <w:sz w:val="16"/>
                          <w:szCs w:val="16"/>
                        </w:rPr>
                        <w:t>（カンファランスル</w:t>
                      </w:r>
                      <w:r w:rsidRPr="00731E76">
                        <w:rPr>
                          <w:rFonts w:ascii="ＭＳ ゴシック" w:eastAsia="ＭＳ ゴシック" w:hAnsi="ＭＳ ゴシック" w:cs="ＭＳ ゴシック" w:hint="eastAsia"/>
                          <w:sz w:val="16"/>
                          <w:szCs w:val="16"/>
                        </w:rPr>
                        <w:t>ー</w:t>
                      </w:r>
                      <w:r w:rsidRPr="00731E76">
                        <w:rPr>
                          <w:rFonts w:ascii="ＭＳ ゴシック" w:eastAsia="ＭＳ ゴシック" w:hAnsi="ＭＳ ゴシック" w:cs="Malgun Gothic" w:hint="eastAsia"/>
                          <w:sz w:val="16"/>
                          <w:szCs w:val="16"/>
                        </w:rPr>
                        <w:t>ム</w:t>
                      </w:r>
                      <w:r w:rsidRPr="00731E76">
                        <w:rPr>
                          <w:rFonts w:ascii="ＭＳ ゴシック" w:eastAsia="ＭＳ ゴシック" w:hAnsi="ＭＳ ゴシック" w:hint="eastAsia"/>
                          <w:sz w:val="16"/>
                          <w:szCs w:val="16"/>
                        </w:rPr>
                        <w:t>）</w:t>
                      </w:r>
                    </w:p>
                  </w:txbxContent>
                </v:textbox>
              </v:shape>
            </w:pict>
          </mc:Fallback>
        </mc:AlternateContent>
      </w:r>
      <w:r w:rsidR="00560DAE">
        <w:rPr>
          <w:rFonts w:ascii="Arial" w:eastAsia="Arial" w:hAnsi="Arial" w:cs="Arial"/>
          <w:noProof/>
          <w:sz w:val="22"/>
          <w:szCs w:val="22"/>
        </w:rPr>
        <w:drawing>
          <wp:inline distT="114300" distB="114300" distL="114300" distR="114300" wp14:anchorId="7E7E98A4" wp14:editId="59B2D8F8">
            <wp:extent cx="5730840" cy="1917720"/>
            <wp:effectExtent l="0" t="0" r="3810" b="6350"/>
            <wp:docPr id="237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
                    <a:srcRect/>
                    <a:stretch>
                      <a:fillRect/>
                    </a:stretch>
                  </pic:blipFill>
                  <pic:spPr>
                    <a:xfrm>
                      <a:off x="0" y="0"/>
                      <a:ext cx="5730840" cy="1917720"/>
                    </a:xfrm>
                    <a:prstGeom prst="rect">
                      <a:avLst/>
                    </a:prstGeom>
                    <a:ln/>
                  </pic:spPr>
                </pic:pic>
              </a:graphicData>
            </a:graphic>
          </wp:inline>
        </w:drawing>
      </w:r>
    </w:p>
    <w:p w14:paraId="58A69979" w14:textId="76B5717E" w:rsidR="00560DAE" w:rsidRPr="0047782F" w:rsidRDefault="00560DAE" w:rsidP="00560DAE">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 xml:space="preserve">　閉館日：土日祝日および休校日 </w:t>
      </w:r>
    </w:p>
    <w:p w14:paraId="0A5AAA93" w14:textId="77777777" w:rsidR="00560DAE" w:rsidRPr="0047782F" w:rsidRDefault="00560DAE" w:rsidP="00560DAE">
      <w:pPr>
        <w:spacing w:line="276" w:lineRule="auto"/>
        <w:jc w:val="left"/>
        <w:rPr>
          <w:rFonts w:ascii="ＭＳ ゴシック" w:eastAsia="ＭＳ ゴシック" w:hAnsi="ＭＳ ゴシック" w:cs="ＭＳ Ｐゴシック"/>
          <w:sz w:val="22"/>
          <w:szCs w:val="22"/>
        </w:rPr>
      </w:pPr>
    </w:p>
    <w:p w14:paraId="534E874B" w14:textId="77777777" w:rsidR="00560DAE" w:rsidRPr="0047782F" w:rsidRDefault="00560DAE" w:rsidP="00560DAE">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 xml:space="preserve">夏季・冬季・春季休暇期間中は、開館・開室時間が変更される場合があります。 </w:t>
      </w:r>
    </w:p>
    <w:p w14:paraId="06A92370" w14:textId="77777777" w:rsidR="00560DAE" w:rsidRPr="0047782F" w:rsidRDefault="00560DAE" w:rsidP="00560DAE">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 xml:space="preserve">予告なく臨時休館・休室することがありますので、ご了承ください。 </w:t>
      </w:r>
    </w:p>
    <w:p w14:paraId="21C13557" w14:textId="77777777" w:rsidR="00560DAE" w:rsidRPr="0047782F" w:rsidRDefault="00560DAE" w:rsidP="00560DAE">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ご来館の際には、事前にお問い合わせいただくようお願い申し上げます。</w:t>
      </w:r>
    </w:p>
    <w:p w14:paraId="0C28002F" w14:textId="77777777" w:rsidR="00560DAE" w:rsidRPr="0047782F" w:rsidRDefault="00560DAE" w:rsidP="00560DAE">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 xml:space="preserve"> </w:t>
      </w:r>
    </w:p>
    <w:p w14:paraId="759BB9AD" w14:textId="77777777" w:rsidR="00560DAE" w:rsidRPr="0047782F" w:rsidRDefault="00560DAE" w:rsidP="00560DAE">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 xml:space="preserve">図書館のご利用に際しては、事務室の受付でお申し出ください。 </w:t>
      </w:r>
    </w:p>
    <w:p w14:paraId="722F214C" w14:textId="77777777" w:rsidR="00560DAE" w:rsidRPr="0047782F" w:rsidRDefault="00560DAE" w:rsidP="00560DAE">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DVDの観覧は図書館内の視聴覚席にて可能です。</w:t>
      </w:r>
    </w:p>
    <w:p w14:paraId="151D5FC4" w14:textId="77777777" w:rsidR="00560DAE" w:rsidRPr="0047782F" w:rsidRDefault="00560DAE" w:rsidP="00560DAE">
      <w:pPr>
        <w:spacing w:line="276" w:lineRule="auto"/>
        <w:jc w:val="left"/>
        <w:rPr>
          <w:rFonts w:ascii="ＭＳ ゴシック" w:eastAsia="ＭＳ ゴシック" w:hAnsi="ＭＳ ゴシック" w:cs="ＭＳ Ｐゴシック"/>
          <w:sz w:val="22"/>
          <w:szCs w:val="22"/>
        </w:rPr>
      </w:pPr>
    </w:p>
    <w:p w14:paraId="22EF9F1F" w14:textId="41A9B24D" w:rsidR="00560DAE" w:rsidRPr="0047782F" w:rsidRDefault="00560DAE" w:rsidP="00560DAE">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卒業生への書籍の貸し出しは行っておりませんが、コピー可能です</w:t>
      </w:r>
      <w:r w:rsidR="00731E76">
        <w:rPr>
          <w:rFonts w:ascii="ＭＳ ゴシック" w:eastAsia="ＭＳ ゴシック" w:hAnsi="ＭＳ ゴシック" w:cs="ＭＳ Ｐゴシック" w:hint="eastAsia"/>
          <w:sz w:val="22"/>
          <w:szCs w:val="22"/>
        </w:rPr>
        <w:t>。</w:t>
      </w:r>
    </w:p>
    <w:p w14:paraId="5DB83596" w14:textId="77777777" w:rsidR="00560DAE" w:rsidRPr="0047782F" w:rsidRDefault="00560DAE" w:rsidP="00560DAE">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事務受付でコピープリペイドカードを購入いただき、指定コピー機をご利用ください。</w:t>
      </w:r>
    </w:p>
    <w:p w14:paraId="7EECA6B6" w14:textId="77777777" w:rsidR="00560DAE" w:rsidRDefault="00560DAE" w:rsidP="00560DAE">
      <w:pPr>
        <w:spacing w:line="276" w:lineRule="auto"/>
        <w:jc w:val="left"/>
        <w:rPr>
          <w:rFonts w:ascii="ＭＳ ゴシック" w:eastAsia="ＭＳ ゴシック" w:hAnsi="ＭＳ ゴシック" w:cs="ＭＳ Ｐゴシック"/>
          <w:sz w:val="22"/>
          <w:szCs w:val="22"/>
        </w:rPr>
      </w:pPr>
      <w:r w:rsidRPr="0047782F">
        <w:rPr>
          <w:rFonts w:ascii="ＭＳ ゴシック" w:eastAsia="ＭＳ ゴシック" w:hAnsi="ＭＳ ゴシック" w:cs="ＭＳ Ｐゴシック"/>
          <w:sz w:val="22"/>
          <w:szCs w:val="22"/>
        </w:rPr>
        <w:t>(コピープリペイドカードは500円分からの販売となります。コピー１枚１０円)</w:t>
      </w:r>
    </w:p>
    <w:p w14:paraId="57C4918C" w14:textId="77777777" w:rsidR="00C27292" w:rsidRDefault="00C27292" w:rsidP="00560DAE">
      <w:pPr>
        <w:spacing w:line="276" w:lineRule="auto"/>
        <w:jc w:val="left"/>
        <w:rPr>
          <w:rFonts w:ascii="ＭＳ ゴシック" w:eastAsia="ＭＳ ゴシック" w:hAnsi="ＭＳ ゴシック" w:cs="ＭＳ Ｐゴシック"/>
          <w:sz w:val="22"/>
          <w:szCs w:val="22"/>
        </w:rPr>
      </w:pPr>
    </w:p>
    <w:p w14:paraId="2B108466" w14:textId="77777777" w:rsidR="00C77FE6" w:rsidRDefault="00567FA7" w:rsidP="00746BB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right"/>
        <w:rPr>
          <w:rFonts w:ascii="ＭＳ ゴシック" w:eastAsia="ＭＳ ゴシック" w:hAnsi="ＭＳ ゴシック" w:cs="Verdana"/>
          <w:color w:val="3F260D"/>
          <w:sz w:val="22"/>
          <w:szCs w:val="22"/>
        </w:rPr>
      </w:pPr>
      <w:r>
        <w:rPr>
          <w:rFonts w:ascii="ＭＳ Ｐゴシック" w:eastAsia="ＭＳ 明朝" w:hAnsi="ＭＳ Ｐゴシック" w:cs="ＭＳ Ｐゴシック" w:hint="eastAsia"/>
        </w:rPr>
        <w:t xml:space="preserve">　　　　　</w:t>
      </w:r>
      <w:r w:rsidRPr="00353C26">
        <w:rPr>
          <w:rFonts w:ascii="ＭＳ ゴシック" w:eastAsia="ＭＳ ゴシック" w:hAnsi="ＭＳ ゴシック" w:cs="ＭＳ Ｐゴシック" w:hint="eastAsia"/>
          <w:sz w:val="22"/>
          <w:szCs w:val="22"/>
        </w:rPr>
        <w:t xml:space="preserve">　　［取材］</w:t>
      </w:r>
      <w:r w:rsidR="00C77FE6" w:rsidRPr="00353C26">
        <w:rPr>
          <w:rFonts w:ascii="ＭＳ ゴシック" w:eastAsia="ＭＳ ゴシック" w:hAnsi="ＭＳ ゴシック" w:cs="ＭＳ Ｐゴシック" w:hint="eastAsia"/>
          <w:sz w:val="22"/>
          <w:szCs w:val="22"/>
        </w:rPr>
        <w:t xml:space="preserve">２０２３年卒　</w:t>
      </w:r>
      <w:r w:rsidR="00C77FE6" w:rsidRPr="00353C26">
        <w:rPr>
          <w:rFonts w:ascii="ＭＳ ゴシック" w:eastAsia="ＭＳ ゴシック" w:hAnsi="ＭＳ ゴシック" w:cs="Verdana" w:hint="eastAsia"/>
          <w:color w:val="3F260D"/>
          <w:sz w:val="22"/>
          <w:szCs w:val="22"/>
        </w:rPr>
        <w:t>鍼灸</w:t>
      </w:r>
      <w:r w:rsidR="00C27292" w:rsidRPr="00353C26">
        <w:rPr>
          <w:rFonts w:ascii="ＭＳ ゴシック" w:eastAsia="ＭＳ ゴシック" w:hAnsi="ＭＳ ゴシック" w:cs="Verdana" w:hint="eastAsia"/>
          <w:color w:val="3F260D"/>
          <w:sz w:val="22"/>
          <w:szCs w:val="22"/>
        </w:rPr>
        <w:t>あん摩マッサージ指圧</w:t>
      </w:r>
      <w:r w:rsidR="00C77FE6" w:rsidRPr="00353C26">
        <w:rPr>
          <w:rFonts w:ascii="ＭＳ ゴシック" w:eastAsia="ＭＳ ゴシック" w:hAnsi="ＭＳ ゴシック" w:cs="Verdana" w:hint="eastAsia"/>
          <w:color w:val="3F260D"/>
          <w:sz w:val="22"/>
          <w:szCs w:val="22"/>
        </w:rPr>
        <w:t xml:space="preserve">科　</w:t>
      </w:r>
      <w:r w:rsidR="00C27292" w:rsidRPr="00353C26">
        <w:rPr>
          <w:rFonts w:ascii="ＭＳ ゴシック" w:eastAsia="ＭＳ ゴシック" w:hAnsi="ＭＳ ゴシック" w:cs="Verdana" w:hint="eastAsia"/>
          <w:color w:val="3F260D"/>
          <w:sz w:val="22"/>
          <w:szCs w:val="22"/>
        </w:rPr>
        <w:t>夜間</w:t>
      </w:r>
      <w:r w:rsidR="00C77FE6" w:rsidRPr="00353C26">
        <w:rPr>
          <w:rFonts w:ascii="ＭＳ ゴシック" w:eastAsia="ＭＳ ゴシック" w:hAnsi="ＭＳ ゴシック" w:cs="Verdana" w:hint="eastAsia"/>
          <w:color w:val="3F260D"/>
          <w:sz w:val="22"/>
          <w:szCs w:val="22"/>
        </w:rPr>
        <w:t xml:space="preserve">部　</w:t>
      </w:r>
      <w:r w:rsidR="00830FD0" w:rsidRPr="00353C26">
        <w:rPr>
          <w:rFonts w:ascii="ＭＳ ゴシック" w:eastAsia="ＭＳ ゴシック" w:hAnsi="ＭＳ ゴシック" w:cs="Verdana" w:hint="eastAsia"/>
          <w:color w:val="3F260D"/>
          <w:sz w:val="22"/>
          <w:szCs w:val="22"/>
        </w:rPr>
        <w:t>依田信吾</w:t>
      </w:r>
    </w:p>
    <w:p w14:paraId="33B3FD0B" w14:textId="77777777" w:rsidR="005839BD" w:rsidRDefault="005839BD" w:rsidP="00C77FE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Verdana"/>
          <w:color w:val="3F260D"/>
          <w:sz w:val="22"/>
          <w:szCs w:val="22"/>
        </w:rPr>
      </w:pPr>
    </w:p>
    <w:p w14:paraId="1AFF6D7C" w14:textId="77777777" w:rsidR="005839BD" w:rsidRDefault="005839BD" w:rsidP="005839BD">
      <w:pPr>
        <w:pStyle w:val="a3"/>
        <w:jc w:val="left"/>
        <w:rPr>
          <w:rFonts w:ascii="ＭＳ Ｐゴシック" w:eastAsia="ＭＳ Ｐゴシック" w:hAnsi="ＭＳ Ｐゴシック" w:cs="ＭＳ Ｐゴシック"/>
          <w:sz w:val="24"/>
          <w:szCs w:val="24"/>
        </w:rPr>
      </w:pPr>
      <w:r>
        <w:rPr>
          <w:noProof/>
          <w:sz w:val="20"/>
        </w:rPr>
        <w:lastRenderedPageBreak/>
        <mc:AlternateContent>
          <mc:Choice Requires="wps">
            <w:drawing>
              <wp:anchor distT="0" distB="0" distL="114300" distR="114300" simplePos="0" relativeHeight="251664896" behindDoc="0" locked="0" layoutInCell="1" allowOverlap="1" wp14:anchorId="3D3A8107" wp14:editId="199DB813">
                <wp:simplePos x="0" y="0"/>
                <wp:positionH relativeFrom="column">
                  <wp:posOffset>4114</wp:posOffset>
                </wp:positionH>
                <wp:positionV relativeFrom="paragraph">
                  <wp:posOffset>33931</wp:posOffset>
                </wp:positionV>
                <wp:extent cx="5931673" cy="461176"/>
                <wp:effectExtent l="0" t="0" r="12065" b="15240"/>
                <wp:wrapNone/>
                <wp:docPr id="1794" name="テキストボックス 35" title="会長 あいさつ"/>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1673" cy="461176"/>
                        </a:xfrm>
                        <a:prstGeom prst="round2DiagRect">
                          <a:avLst/>
                        </a:prstGeom>
                        <a:solidFill>
                          <a:prstClr val="white">
                            <a:lumMod val="85000"/>
                          </a:prstClr>
                        </a:solidFill>
                        <a:ln w="12700" cap="flat" cmpd="sng">
                          <a:solidFill>
                            <a:srgbClr val="5B9BD5">
                              <a:shade val="50000"/>
                            </a:srgbClr>
                          </a:solidFill>
                          <a:prstDash val="solid"/>
                          <a:miter lim="800000"/>
                        </a:ln>
                        <a:effectLst>
                          <a:innerShdw blurRad="63500" dist="50800" dir="18900000">
                            <a:prstClr val="black">
                              <a:alpha val="50000"/>
                            </a:prstClr>
                          </a:innerShdw>
                        </a:effectLst>
                      </wps:spPr>
                      <wps:txbx>
                        <w:txbxContent>
                          <w:p w14:paraId="61D614BE" w14:textId="77777777" w:rsidR="005839BD" w:rsidRPr="00D63639" w:rsidRDefault="005839BD" w:rsidP="005839BD">
                            <w:pPr>
                              <w:jc w:val="center"/>
                              <w:rPr>
                                <w:rFonts w:ascii="ＭＳ Ｐゴシック" w:eastAsia="ＭＳ Ｐゴシック" w:hAnsi="ＭＳ Ｐゴシック" w:cs="ＭＳ Ｐゴシック"/>
                                <w:color w:val="000000" w:themeColor="text1"/>
                                <w:sz w:val="28"/>
                                <w:szCs w:val="28"/>
                              </w:rPr>
                            </w:pPr>
                            <w:r w:rsidRPr="00D63639">
                              <w:rPr>
                                <w:rFonts w:ascii="ＭＳ Ｐゴシック" w:eastAsia="ＭＳ Ｐゴシック" w:hAnsi="ＭＳ Ｐゴシック" w:cs="ＭＳ Ｐゴシック" w:hint="eastAsia"/>
                                <w:color w:val="000000" w:themeColor="text1"/>
                                <w:sz w:val="28"/>
                                <w:szCs w:val="28"/>
                              </w:rPr>
                              <w:t>会長あいさつ</w:t>
                            </w:r>
                          </w:p>
                        </w:txbxContent>
                      </wps:txbx>
                      <wps:bodyPr rot="0" spcFirstLastPara="0" vertOverflow="overflow" horzOverflow="overflow" vert="horz" wrap="square" lIns="91440" tIns="45720" rIns="91440" bIns="45720" numCol="1" spcCol="0" rtlCol="0" fromWordArt="0" anchor="ctr" anchorCtr="0" forceAA="0" compatLnSpc="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A8107" id="_x0000_s1028" alt="タイトル: 会長 あいさつ" style="position:absolute;margin-left:.3pt;margin-top:2.65pt;width:467.05pt;height:36.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31673,46117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" adj="-11796480,,5400" path="m76864,l5931673,r,l5931673,384312v,42451,-34413,76864,-76864,76864l,461176r,l,76864c,34413,34413,,76864,xe" fillcolor="#d9d9d9" strokecolor="#41719c" strokeweight="1pt">
                <v:stroke joinstyle="miter"/>
                <v:formulas/>
                <v:path arrowok="t" o:connecttype="custom" o:connectlocs="76864,0;5931673,0;5931673,0;5931673,384312;5854809,461176;0,461176;0,461176;0,76864;76864,0" o:connectangles="0,0,0,0,0,0,0,0,0" textboxrect="0,0,5931673,461176"/>
                <v:textbox>
                  <w:txbxContent>
                    <w:p w14:paraId="61D614BE" w14:textId="77777777" w:rsidR="005839BD" w:rsidRPr="00D63639" w:rsidRDefault="005839BD" w:rsidP="005839BD">
                      <w:pPr>
                        <w:jc w:val="center"/>
                        <w:rPr>
                          <w:rFonts w:ascii="ＭＳ Ｐゴシック" w:eastAsia="ＭＳ Ｐゴシック" w:hAnsi="ＭＳ Ｐゴシック" w:cs="ＭＳ Ｐゴシック"/>
                          <w:color w:val="000000" w:themeColor="text1"/>
                          <w:sz w:val="28"/>
                          <w:szCs w:val="28"/>
                        </w:rPr>
                      </w:pPr>
                      <w:r w:rsidRPr="00D63639">
                        <w:rPr>
                          <w:rFonts w:ascii="ＭＳ Ｐゴシック" w:eastAsia="ＭＳ Ｐゴシック" w:hAnsi="ＭＳ Ｐゴシック" w:cs="ＭＳ Ｐゴシック" w:hint="eastAsia"/>
                          <w:color w:val="000000" w:themeColor="text1"/>
                          <w:sz w:val="28"/>
                          <w:szCs w:val="28"/>
                        </w:rPr>
                        <w:t>会長あいさつ</w:t>
                      </w:r>
                    </w:p>
                  </w:txbxContent>
                </v:textbox>
              </v:shape>
            </w:pict>
          </mc:Fallback>
        </mc:AlternateContent>
      </w:r>
    </w:p>
    <w:p w14:paraId="5417E365" w14:textId="77777777" w:rsidR="005839BD" w:rsidRDefault="005839BD" w:rsidP="005839BD">
      <w:pPr>
        <w:spacing w:line="380" w:lineRule="exact"/>
        <w:jc w:val="left"/>
        <w:rPr>
          <w:rFonts w:ascii="ＭＳ Ｐゴシック" w:eastAsia="ＭＳ Ｐゴシック" w:hAnsi="ＭＳ Ｐゴシック" w:cs="ＭＳ Ｐゴシック"/>
          <w:b/>
          <w:sz w:val="24"/>
          <w:szCs w:val="24"/>
        </w:rPr>
      </w:pPr>
    </w:p>
    <w:p w14:paraId="337B801F" w14:textId="77777777" w:rsidR="005839BD" w:rsidRDefault="005839BD" w:rsidP="005839BD">
      <w:pPr>
        <w:spacing w:line="300" w:lineRule="auto"/>
        <w:ind w:firstLine="1980"/>
        <w:jc w:val="left"/>
        <w:rPr>
          <w:rFonts w:ascii="ＭＳ ゴシック" w:eastAsia="ＭＳ ゴシック" w:hAnsi="ＭＳ ゴシック" w:cs="ＭＳ Ｐゴシック"/>
          <w:sz w:val="22"/>
          <w:szCs w:val="22"/>
        </w:rPr>
      </w:pPr>
    </w:p>
    <w:p w14:paraId="23EEE45A" w14:textId="77777777" w:rsidR="005839BD" w:rsidRDefault="005839BD" w:rsidP="005839BD">
      <w:pPr>
        <w:spacing w:line="300" w:lineRule="auto"/>
        <w:ind w:firstLine="264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 xml:space="preserve">　　　　　　　　　　　　　　　　第１５代同窓会長　風間正男</w:t>
      </w:r>
    </w:p>
    <w:p w14:paraId="1EBB284A" w14:textId="77777777" w:rsidR="005839BD" w:rsidRPr="00966FD5" w:rsidRDefault="005839BD" w:rsidP="005839BD">
      <w:pPr>
        <w:spacing w:line="300" w:lineRule="auto"/>
        <w:ind w:firstLine="1980"/>
        <w:jc w:val="left"/>
        <w:rPr>
          <w:rFonts w:ascii="ＭＳ ゴシック" w:eastAsia="ＭＳ ゴシック" w:hAnsi="ＭＳ ゴシック" w:cs="ＭＳ Ｐゴシック"/>
          <w:sz w:val="22"/>
          <w:szCs w:val="22"/>
        </w:rPr>
      </w:pPr>
    </w:p>
    <w:p w14:paraId="0D055F53" w14:textId="77777777" w:rsidR="005839BD" w:rsidRPr="00966FD5" w:rsidRDefault="005839BD" w:rsidP="000D73DD">
      <w:pPr>
        <w:spacing w:line="276" w:lineRule="auto"/>
        <w:ind w:firstLine="21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noProof/>
          <w:sz w:val="22"/>
          <w:szCs w:val="22"/>
        </w:rPr>
        <w:drawing>
          <wp:anchor distT="0" distB="0" distL="114300" distR="114300" simplePos="0" relativeHeight="251677184" behindDoc="0" locked="0" layoutInCell="1" allowOverlap="1" wp14:anchorId="03446F18" wp14:editId="4B6C37C6">
            <wp:simplePos x="0" y="0"/>
            <wp:positionH relativeFrom="column">
              <wp:posOffset>4681220</wp:posOffset>
            </wp:positionH>
            <wp:positionV relativeFrom="paragraph">
              <wp:posOffset>85725</wp:posOffset>
            </wp:positionV>
            <wp:extent cx="1254760" cy="1224280"/>
            <wp:effectExtent l="0" t="0" r="2540" b="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54760" cy="1224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6FD5">
        <w:rPr>
          <w:rFonts w:ascii="ＭＳ ゴシック" w:eastAsia="ＭＳ ゴシック" w:hAnsi="ＭＳ ゴシック" w:cs="ＭＳ Ｐゴシック" w:hint="eastAsia"/>
          <w:sz w:val="22"/>
          <w:szCs w:val="22"/>
        </w:rPr>
        <w:t>会員の皆様、こんにちは。</w:t>
      </w:r>
    </w:p>
    <w:p w14:paraId="2226AEB9" w14:textId="77777777" w:rsidR="005839BD" w:rsidRPr="00966FD5" w:rsidRDefault="005839BD" w:rsidP="000D73DD">
      <w:pPr>
        <w:spacing w:line="276" w:lineRule="auto"/>
        <w:ind w:firstLine="21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sz w:val="22"/>
          <w:szCs w:val="22"/>
        </w:rPr>
        <w:t>コロナ</w:t>
      </w:r>
      <w:r w:rsidRPr="00966FD5">
        <w:rPr>
          <w:rFonts w:ascii="ＭＳ ゴシック" w:eastAsia="ＭＳ ゴシック" w:hAnsi="ＭＳ ゴシック" w:cs="ＭＳ Ｐゴシック" w:hint="eastAsia"/>
          <w:sz w:val="22"/>
          <w:szCs w:val="22"/>
        </w:rPr>
        <w:t>感染症が感染症法の５類に引き下げられ、マスクを外した人々が増えている昨今ではありますが、皆様には、いかがお過ごしでしょうか。</w:t>
      </w:r>
    </w:p>
    <w:p w14:paraId="4109B231" w14:textId="77777777" w:rsidR="005839BD" w:rsidRPr="00966FD5" w:rsidRDefault="005839BD" w:rsidP="000D73DD">
      <w:pPr>
        <w:spacing w:line="276" w:lineRule="auto"/>
        <w:ind w:firstLine="210"/>
        <w:jc w:val="left"/>
        <w:rPr>
          <w:rFonts w:ascii="ＭＳ ゴシック" w:eastAsia="ＭＳ ゴシック" w:hAnsi="ＭＳ ゴシック" w:cs="ＭＳ Ｐゴシック"/>
          <w:sz w:val="22"/>
          <w:szCs w:val="22"/>
        </w:rPr>
      </w:pPr>
    </w:p>
    <w:p w14:paraId="2C05EA7A" w14:textId="77777777" w:rsidR="005839BD" w:rsidRPr="00966FD5" w:rsidRDefault="005839BD" w:rsidP="000D73DD">
      <w:pPr>
        <w:spacing w:line="276" w:lineRule="auto"/>
        <w:ind w:firstLine="21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さて、今年も昨年同様、４月２９日に総会と記念講演会を開催することができました。会場として学校施設をお貸しいただいた毛塚理事長をはじめ、学校関係者の皆様には、この場を借りて、心より感謝申し上げる次第です。ありがとうございました。</w:t>
      </w:r>
    </w:p>
    <w:p w14:paraId="7A011AA4" w14:textId="77777777" w:rsidR="005839BD" w:rsidRPr="00966FD5" w:rsidRDefault="005839BD" w:rsidP="000D73DD">
      <w:pPr>
        <w:spacing w:line="276" w:lineRule="auto"/>
        <w:ind w:firstLine="210"/>
        <w:jc w:val="left"/>
        <w:rPr>
          <w:rFonts w:ascii="ＭＳ ゴシック" w:eastAsia="ＭＳ ゴシック" w:hAnsi="ＭＳ ゴシック" w:cs="ＭＳ Ｐゴシック"/>
          <w:sz w:val="22"/>
          <w:szCs w:val="22"/>
        </w:rPr>
      </w:pPr>
    </w:p>
    <w:p w14:paraId="1767FAFE" w14:textId="77777777" w:rsidR="005839BD" w:rsidRPr="00966FD5" w:rsidRDefault="005839BD" w:rsidP="000D73DD">
      <w:pPr>
        <w:spacing w:line="276" w:lineRule="auto"/>
        <w:ind w:firstLine="21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総会におきましては、執行部提案の令和４年度の事業報告と会計決算報告、令和５年度の事業計画案と予算案についての承認をいただきました。また、会長選挙につきましては、立候補者が無かったことから、現会長である私が引き続き会長を継続することで、ご承認をいただきましたことを、ご報告させていただきます。</w:t>
      </w:r>
    </w:p>
    <w:p w14:paraId="0B14AE08" w14:textId="77777777" w:rsidR="005839BD" w:rsidRPr="00966FD5" w:rsidRDefault="005839BD" w:rsidP="000D73DD">
      <w:pPr>
        <w:spacing w:line="276" w:lineRule="auto"/>
        <w:ind w:firstLine="21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会員の皆様、引き続きよろしくお願い申し上げます。</w:t>
      </w:r>
    </w:p>
    <w:p w14:paraId="33650E85" w14:textId="77777777" w:rsidR="005839BD" w:rsidRPr="00966FD5" w:rsidRDefault="005839BD" w:rsidP="000D73DD">
      <w:pPr>
        <w:spacing w:line="276" w:lineRule="auto"/>
        <w:ind w:firstLine="210"/>
        <w:jc w:val="left"/>
        <w:rPr>
          <w:rFonts w:ascii="ＭＳ ゴシック" w:eastAsia="ＭＳ ゴシック" w:hAnsi="ＭＳ ゴシック" w:cs="ＭＳ Ｐゴシック"/>
          <w:sz w:val="22"/>
          <w:szCs w:val="22"/>
        </w:rPr>
      </w:pPr>
    </w:p>
    <w:p w14:paraId="46EAE533" w14:textId="77777777" w:rsidR="005839BD" w:rsidRPr="00966FD5" w:rsidRDefault="005839BD" w:rsidP="000D73DD">
      <w:pPr>
        <w:spacing w:line="276" w:lineRule="auto"/>
        <w:ind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さて、今年の記念講演会では、本校の卒業生である原幸夫先生に「鍼灸・マッサージ施術以外に臨床で行えること」と題してご講演と実技のご披露をしていただきました。その内容を</w:t>
      </w:r>
      <w:proofErr w:type="spellStart"/>
      <w:r w:rsidRPr="00966FD5">
        <w:rPr>
          <w:rFonts w:ascii="ＭＳ ゴシック" w:eastAsia="ＭＳ ゴシック" w:hAnsi="ＭＳ ゴシック" w:cs="ＭＳ Ｐゴシック" w:hint="eastAsia"/>
          <w:sz w:val="22"/>
          <w:szCs w:val="22"/>
        </w:rPr>
        <w:t>youtube</w:t>
      </w:r>
      <w:proofErr w:type="spellEnd"/>
      <w:r w:rsidRPr="00966FD5">
        <w:rPr>
          <w:rFonts w:ascii="ＭＳ ゴシック" w:eastAsia="ＭＳ ゴシック" w:hAnsi="ＭＳ ゴシック" w:cs="ＭＳ Ｐゴシック" w:hint="eastAsia"/>
          <w:sz w:val="22"/>
          <w:szCs w:val="22"/>
        </w:rPr>
        <w:t>で配信しますので、ご参加いただけなかった方にも是非ご覧頂きたいと思います。（詳細は</w:t>
      </w:r>
      <w:r w:rsidR="006D04D0">
        <w:rPr>
          <w:rFonts w:ascii="ＭＳ ゴシック" w:eastAsia="ＭＳ ゴシック" w:hAnsi="ＭＳ ゴシック" w:cs="ＭＳ Ｐゴシック" w:hint="eastAsia"/>
          <w:sz w:val="22"/>
          <w:szCs w:val="22"/>
        </w:rPr>
        <w:t>16</w:t>
      </w:r>
      <w:r w:rsidRPr="00966FD5">
        <w:rPr>
          <w:rFonts w:ascii="ＭＳ ゴシック" w:eastAsia="ＭＳ ゴシック" w:hAnsi="ＭＳ ゴシック" w:cs="ＭＳ Ｐゴシック" w:hint="eastAsia"/>
          <w:sz w:val="22"/>
          <w:szCs w:val="22"/>
        </w:rPr>
        <w:t>ページをご覧</w:t>
      </w:r>
      <w:r>
        <w:rPr>
          <w:rFonts w:ascii="ＭＳ ゴシック" w:eastAsia="ＭＳ ゴシック" w:hAnsi="ＭＳ ゴシック" w:cs="ＭＳ Ｐゴシック" w:hint="eastAsia"/>
          <w:sz w:val="22"/>
          <w:szCs w:val="22"/>
        </w:rPr>
        <w:t>く</w:t>
      </w:r>
      <w:r w:rsidRPr="00966FD5">
        <w:rPr>
          <w:rFonts w:ascii="ＭＳ ゴシック" w:eastAsia="ＭＳ ゴシック" w:hAnsi="ＭＳ ゴシック" w:cs="ＭＳ Ｐゴシック" w:hint="eastAsia"/>
          <w:sz w:val="22"/>
          <w:szCs w:val="22"/>
        </w:rPr>
        <w:t>ださい。）</w:t>
      </w:r>
    </w:p>
    <w:p w14:paraId="3C67AA0C" w14:textId="77777777" w:rsidR="005839BD" w:rsidRPr="00966FD5" w:rsidRDefault="005839BD" w:rsidP="000D73DD">
      <w:pPr>
        <w:spacing w:line="276" w:lineRule="auto"/>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 xml:space="preserve">　</w:t>
      </w:r>
    </w:p>
    <w:p w14:paraId="6FF36400" w14:textId="77777777" w:rsidR="005839BD" w:rsidRPr="00966FD5" w:rsidRDefault="005839BD" w:rsidP="000D73DD">
      <w:pPr>
        <w:spacing w:line="276" w:lineRule="auto"/>
        <w:ind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来年も４月２９日（昭和の日）に総会と講演会等を開催しますので、よろしくお願いいたします。</w:t>
      </w:r>
    </w:p>
    <w:p w14:paraId="67504570" w14:textId="77777777" w:rsidR="005839BD" w:rsidRPr="00966FD5" w:rsidRDefault="005839BD" w:rsidP="000D73DD">
      <w:pPr>
        <w:spacing w:line="276" w:lineRule="auto"/>
        <w:ind w:firstLine="220"/>
        <w:jc w:val="left"/>
        <w:rPr>
          <w:rFonts w:ascii="ＭＳ ゴシック" w:eastAsia="ＭＳ ゴシック" w:hAnsi="ＭＳ ゴシック" w:cs="ＭＳ Ｐゴシック"/>
          <w:sz w:val="22"/>
          <w:szCs w:val="22"/>
        </w:rPr>
      </w:pPr>
    </w:p>
    <w:p w14:paraId="0D84DA31" w14:textId="77777777" w:rsidR="005839BD" w:rsidRDefault="005839BD" w:rsidP="000D73DD">
      <w:pPr>
        <w:spacing w:line="276" w:lineRule="auto"/>
        <w:ind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最後に、皆様のご健勝、ご活躍を、心より祈念いたしております。</w:t>
      </w:r>
    </w:p>
    <w:p w14:paraId="3CB350FC" w14:textId="77777777" w:rsidR="005839BD" w:rsidRPr="00966FD5" w:rsidRDefault="005839BD" w:rsidP="005839BD">
      <w:pPr>
        <w:spacing w:line="300" w:lineRule="auto"/>
        <w:ind w:firstLine="220"/>
        <w:jc w:val="left"/>
        <w:rPr>
          <w:rFonts w:ascii="ＭＳ ゴシック" w:eastAsia="ＭＳ ゴシック" w:hAnsi="ＭＳ ゴシック" w:cs="ＭＳ Ｐゴシック"/>
          <w:sz w:val="22"/>
          <w:szCs w:val="22"/>
        </w:rPr>
      </w:pPr>
    </w:p>
    <w:p w14:paraId="46369C74" w14:textId="77777777" w:rsidR="005839BD" w:rsidRPr="00AA36E1" w:rsidRDefault="005839BD" w:rsidP="005839BD">
      <w:pPr>
        <w:pStyle w:val="a3"/>
        <w:jc w:val="left"/>
        <w:rPr>
          <w:rFonts w:ascii="ＭＳ Ｐゴシック" w:eastAsia="ＭＳ Ｐゴシック" w:hAnsi="ＭＳ Ｐゴシック" w:cs="ＭＳ Ｐゴシック"/>
          <w:sz w:val="24"/>
          <w:szCs w:val="24"/>
        </w:rPr>
      </w:pPr>
    </w:p>
    <w:p w14:paraId="381CDDDD" w14:textId="77777777" w:rsidR="005839BD" w:rsidRDefault="005839BD" w:rsidP="005839BD">
      <w:pPr>
        <w:spacing w:line="400" w:lineRule="exact"/>
        <w:jc w:val="left"/>
        <w:rPr>
          <w:rFonts w:ascii="ＭＳ Ｐゴシック" w:eastAsia="ＭＳ Ｐゴシック" w:hAnsi="ＭＳ Ｐゴシック" w:cs="ＭＳ Ｐゴシック"/>
          <w:b/>
          <w:sz w:val="28"/>
          <w:szCs w:val="28"/>
          <w:u w:val="single"/>
        </w:rPr>
      </w:pPr>
      <w:r>
        <w:rPr>
          <w:noProof/>
          <w:sz w:val="20"/>
        </w:rPr>
        <mc:AlternateContent>
          <mc:Choice Requires="wps">
            <w:drawing>
              <wp:anchor distT="0" distB="0" distL="114300" distR="114300" simplePos="0" relativeHeight="251662848" behindDoc="0" locked="0" layoutInCell="1" allowOverlap="1" wp14:anchorId="4509DAEA" wp14:editId="66FA3A27">
                <wp:simplePos x="0" y="0"/>
                <wp:positionH relativeFrom="column">
                  <wp:posOffset>-59635</wp:posOffset>
                </wp:positionH>
                <wp:positionV relativeFrom="paragraph">
                  <wp:posOffset>-3810</wp:posOffset>
                </wp:positionV>
                <wp:extent cx="5995035" cy="445273"/>
                <wp:effectExtent l="0" t="0" r="24765" b="12065"/>
                <wp:wrapNone/>
                <wp:docPr id="22" name="テキストボックス 35" title="会長 あいさつ"/>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95035" cy="445273"/>
                        </a:xfrm>
                        <a:prstGeom prst="round2DiagRect">
                          <a:avLst/>
                        </a:prstGeom>
                        <a:solidFill>
                          <a:prstClr val="white">
                            <a:lumMod val="85000"/>
                          </a:prstClr>
                        </a:solidFill>
                        <a:ln w="12700" cap="flat" cmpd="sng">
                          <a:solidFill>
                            <a:srgbClr val="5B9BD5">
                              <a:shade val="50000"/>
                            </a:srgbClr>
                          </a:solidFill>
                          <a:prstDash val="solid"/>
                          <a:miter lim="800000"/>
                        </a:ln>
                        <a:effectLst>
                          <a:innerShdw blurRad="63500" dist="50800" dir="18900000">
                            <a:prstClr val="black">
                              <a:alpha val="50000"/>
                            </a:prstClr>
                          </a:innerShdw>
                        </a:effectLst>
                      </wps:spPr>
                      <wps:txbx>
                        <w:txbxContent>
                          <w:p w14:paraId="69863C4B" w14:textId="77777777" w:rsidR="005839BD" w:rsidRPr="00D63639" w:rsidRDefault="005839BD" w:rsidP="005839BD">
                            <w:pPr>
                              <w:jc w:val="center"/>
                              <w:rPr>
                                <w:rFonts w:ascii="ＭＳ Ｐゴシック" w:eastAsia="ＭＳ Ｐゴシック" w:hAnsi="ＭＳ Ｐゴシック" w:cs="ＭＳ Ｐゴシック"/>
                                <w:color w:val="000000" w:themeColor="text1"/>
                                <w:sz w:val="28"/>
                                <w:szCs w:val="28"/>
                              </w:rPr>
                            </w:pPr>
                            <w:r w:rsidRPr="00D63639">
                              <w:rPr>
                                <w:rFonts w:ascii="ＭＳ Ｐゴシック" w:eastAsia="ＭＳ Ｐゴシック" w:hAnsi="ＭＳ Ｐゴシック" w:cs="ＭＳ Ｐゴシック" w:hint="eastAsia"/>
                                <w:color w:val="000000" w:themeColor="text1"/>
                                <w:sz w:val="28"/>
                                <w:szCs w:val="28"/>
                              </w:rPr>
                              <w:t>同窓会からのお知らせとお願い</w:t>
                            </w:r>
                          </w:p>
                        </w:txbxContent>
                      </wps:txbx>
                      <wps:bodyPr rot="0" spcFirstLastPara="0" vertOverflow="overflow" horzOverflow="overflow" vert="horz" wrap="square" lIns="91440" tIns="45720" rIns="91440" bIns="45720" numCol="1" spcCol="0" rtlCol="0" fromWordArt="0" anchor="ctr" anchorCtr="0" forceAA="0" compatLnSpc="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9DAEA" id="_x0000_s1029" alt="タイトル: 会長 あいさつ" style="position:absolute;margin-left:-4.7pt;margin-top:-.3pt;width:472.05pt;height:35.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95035,4452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" adj="-11796480,,5400" path="m74214,l5995035,r,l5995035,371059v,40987,-33227,74214,-74214,74214l,445273r,l,74214c,33227,33227,,74214,xe" fillcolor="#d9d9d9" strokecolor="#41719c" strokeweight="1pt">
                <v:stroke joinstyle="miter"/>
                <v:formulas/>
                <v:path arrowok="t" o:connecttype="custom" o:connectlocs="74214,0;5995035,0;5995035,0;5995035,371059;5920821,445273;0,445273;0,445273;0,74214;74214,0" o:connectangles="0,0,0,0,0,0,0,0,0" textboxrect="0,0,5995035,445273"/>
                <v:textbox>
                  <w:txbxContent>
                    <w:p w14:paraId="69863C4B" w14:textId="77777777" w:rsidR="005839BD" w:rsidRPr="00D63639" w:rsidRDefault="005839BD" w:rsidP="005839BD">
                      <w:pPr>
                        <w:jc w:val="center"/>
                        <w:rPr>
                          <w:rFonts w:ascii="ＭＳ Ｐゴシック" w:eastAsia="ＭＳ Ｐゴシック" w:hAnsi="ＭＳ Ｐゴシック" w:cs="ＭＳ Ｐゴシック"/>
                          <w:color w:val="000000" w:themeColor="text1"/>
                          <w:sz w:val="28"/>
                          <w:szCs w:val="28"/>
                        </w:rPr>
                      </w:pPr>
                      <w:r w:rsidRPr="00D63639">
                        <w:rPr>
                          <w:rFonts w:ascii="ＭＳ Ｐゴシック" w:eastAsia="ＭＳ Ｐゴシック" w:hAnsi="ＭＳ Ｐゴシック" w:cs="ＭＳ Ｐゴシック" w:hint="eastAsia"/>
                          <w:color w:val="000000" w:themeColor="text1"/>
                          <w:sz w:val="28"/>
                          <w:szCs w:val="28"/>
                        </w:rPr>
                        <w:t>同窓会からのお知らせとお願い</w:t>
                      </w:r>
                    </w:p>
                  </w:txbxContent>
                </v:textbox>
              </v:shape>
            </w:pict>
          </mc:Fallback>
        </mc:AlternateContent>
      </w:r>
    </w:p>
    <w:p w14:paraId="46784B50" w14:textId="77777777" w:rsidR="005839BD" w:rsidRDefault="005839BD" w:rsidP="005839BD">
      <w:pPr>
        <w:spacing w:line="400" w:lineRule="exact"/>
        <w:jc w:val="left"/>
        <w:rPr>
          <w:rFonts w:ascii="ＭＳ Ｐゴシック" w:eastAsia="ＭＳ Ｐゴシック" w:hAnsi="ＭＳ Ｐゴシック" w:cs="ＭＳ Ｐゴシック"/>
          <w:b/>
          <w:sz w:val="28"/>
          <w:szCs w:val="28"/>
          <w:u w:val="single"/>
        </w:rPr>
      </w:pPr>
    </w:p>
    <w:p w14:paraId="0FEE28B6" w14:textId="77777777" w:rsidR="005839BD" w:rsidRDefault="005839BD" w:rsidP="005839BD">
      <w:pPr>
        <w:spacing w:line="200" w:lineRule="exact"/>
        <w:jc w:val="left"/>
        <w:rPr>
          <w:rFonts w:ascii="ＭＳ Ｐゴシック" w:eastAsia="ＭＳ Ｐゴシック" w:hAnsi="ＭＳ Ｐゴシック" w:cs="ＭＳ Ｐゴシック"/>
          <w:b/>
          <w:sz w:val="28"/>
          <w:szCs w:val="28"/>
          <w:u w:val="single"/>
        </w:rPr>
      </w:pPr>
    </w:p>
    <w:p w14:paraId="3E9C9021" w14:textId="77777777" w:rsidR="005839BD" w:rsidRPr="00966FD5" w:rsidRDefault="005839BD" w:rsidP="00CC27CE">
      <w:pPr>
        <w:spacing w:line="276" w:lineRule="auto"/>
        <w:jc w:val="left"/>
        <w:rPr>
          <w:rFonts w:ascii="ＭＳ ゴシック" w:eastAsia="ＭＳ ゴシック" w:hAnsi="ＭＳ ゴシック" w:cs="ＭＳ Ｐゴシック"/>
          <w:sz w:val="22"/>
          <w:szCs w:val="22"/>
          <w:u w:val="single"/>
        </w:rPr>
      </w:pPr>
      <w:r w:rsidRPr="00966FD5">
        <w:rPr>
          <w:rFonts w:ascii="ＭＳ ゴシック" w:eastAsia="ＭＳ ゴシック" w:hAnsi="ＭＳ ゴシック" w:cs="ＭＳ Ｐゴシック"/>
          <w:sz w:val="22"/>
          <w:szCs w:val="22"/>
          <w:u w:val="single"/>
        </w:rPr>
        <w:t>※</w:t>
      </w:r>
      <w:r w:rsidRPr="00966FD5">
        <w:rPr>
          <w:rFonts w:ascii="ＭＳ ゴシック" w:eastAsia="ＭＳ ゴシック" w:hAnsi="ＭＳ ゴシック" w:cs="ＭＳ Ｐゴシック" w:hint="eastAsia"/>
          <w:sz w:val="22"/>
          <w:szCs w:val="22"/>
          <w:u w:val="single"/>
        </w:rPr>
        <w:t xml:space="preserve">　同窓会費の納入について</w:t>
      </w:r>
    </w:p>
    <w:p w14:paraId="17521CCE" w14:textId="77777777" w:rsidR="005839BD" w:rsidRDefault="005839BD" w:rsidP="00CC27CE">
      <w:pPr>
        <w:spacing w:line="276" w:lineRule="auto"/>
        <w:ind w:left="330" w:hanging="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 同窓会の会費は年会費です。　毎年３，０００円の納入をお願いしております。</w:t>
      </w:r>
    </w:p>
    <w:p w14:paraId="4427C402" w14:textId="77777777" w:rsidR="005839BD" w:rsidRPr="00966FD5" w:rsidRDefault="005839BD" w:rsidP="00CC27CE">
      <w:pPr>
        <w:spacing w:line="276" w:lineRule="auto"/>
        <w:ind w:left="330" w:hanging="220"/>
        <w:jc w:val="left"/>
        <w:rPr>
          <w:rFonts w:ascii="ＭＳ ゴシック" w:eastAsia="ＭＳ ゴシック" w:hAnsi="ＭＳ ゴシック" w:cs="ＭＳ Ｐゴシック"/>
          <w:sz w:val="22"/>
          <w:szCs w:val="22"/>
          <w:u w:val="single"/>
        </w:rPr>
      </w:pPr>
      <w:r w:rsidRPr="00966FD5">
        <w:rPr>
          <w:rFonts w:ascii="ＭＳ ゴシック" w:eastAsia="ＭＳ ゴシック" w:hAnsi="ＭＳ ゴシック" w:cs="ＭＳ Ｐゴシック" w:hint="eastAsia"/>
          <w:sz w:val="22"/>
          <w:szCs w:val="22"/>
        </w:rPr>
        <w:t xml:space="preserve">　</w:t>
      </w:r>
      <w:r w:rsidRPr="00966FD5">
        <w:rPr>
          <w:rFonts w:ascii="ＭＳ ゴシック" w:eastAsia="ＭＳ ゴシック" w:hAnsi="ＭＳ ゴシック" w:cs="ＭＳ Ｐゴシック" w:hint="eastAsia"/>
          <w:sz w:val="22"/>
          <w:szCs w:val="22"/>
          <w:u w:val="single"/>
        </w:rPr>
        <w:t>会費未納の方に振込用紙を同封いたしましたので、ご協力をお願いいたします。</w:t>
      </w:r>
    </w:p>
    <w:p w14:paraId="44974AE8" w14:textId="77777777" w:rsidR="005839BD" w:rsidRPr="00966FD5" w:rsidRDefault="005839BD" w:rsidP="00CC27CE">
      <w:pPr>
        <w:spacing w:line="276" w:lineRule="auto"/>
        <w:ind w:firstLine="221"/>
        <w:jc w:val="left"/>
        <w:rPr>
          <w:rFonts w:ascii="ＭＳ ゴシック" w:eastAsia="ＭＳ ゴシック" w:hAnsi="ＭＳ ゴシック" w:cs="ＭＳ Ｐゴシック"/>
          <w:sz w:val="22"/>
          <w:szCs w:val="22"/>
          <w:u w:val="single"/>
        </w:rPr>
      </w:pPr>
    </w:p>
    <w:p w14:paraId="7B217960" w14:textId="77777777" w:rsidR="005839BD" w:rsidRPr="00966FD5" w:rsidRDefault="005839BD" w:rsidP="00CC27CE">
      <w:pPr>
        <w:spacing w:line="276" w:lineRule="auto"/>
        <w:ind w:left="660" w:hanging="440"/>
        <w:jc w:val="left"/>
        <w:rPr>
          <w:rFonts w:ascii="ＭＳ ゴシック" w:eastAsia="ＭＳ ゴシック" w:hAnsi="ＭＳ ゴシック" w:cs="ＭＳ Ｐゴシック"/>
          <w:color w:val="000000" w:themeColor="text1"/>
          <w:sz w:val="22"/>
          <w:szCs w:val="22"/>
        </w:rPr>
      </w:pPr>
      <w:r w:rsidRPr="00966FD5">
        <w:rPr>
          <w:rFonts w:ascii="ＭＳ ゴシック" w:eastAsia="ＭＳ ゴシック" w:hAnsi="ＭＳ ゴシック" w:cs="ＭＳ Ｐゴシック" w:hint="eastAsia"/>
          <w:color w:val="000000" w:themeColor="text1"/>
          <w:sz w:val="22"/>
          <w:szCs w:val="22"/>
        </w:rPr>
        <w:t>※　ゆうちょ銀行は、現金を使った支払いや払込みについて、2022年１月から手数料を新設しています。</w:t>
      </w:r>
    </w:p>
    <w:p w14:paraId="4E3A4293" w14:textId="77777777" w:rsidR="005839BD" w:rsidRPr="00966FD5" w:rsidRDefault="005839BD" w:rsidP="000D73DD">
      <w:pPr>
        <w:spacing w:line="276" w:lineRule="auto"/>
        <w:ind w:left="550" w:hanging="550"/>
        <w:jc w:val="left"/>
        <w:rPr>
          <w:rFonts w:ascii="ＭＳ ゴシック" w:eastAsia="ＭＳ ゴシック" w:hAnsi="ＭＳ ゴシック" w:cs="ＭＳ Ｐゴシック"/>
          <w:color w:val="000000" w:themeColor="text1"/>
          <w:sz w:val="22"/>
          <w:szCs w:val="22"/>
        </w:rPr>
      </w:pPr>
      <w:r w:rsidRPr="00D7106D">
        <w:rPr>
          <w:rFonts w:ascii="ＭＳ Ｐゴシック" w:eastAsia="ＭＳ Ｐゴシック" w:hAnsi="ＭＳ Ｐゴシック" w:cs="ＭＳ Ｐゴシック" w:hint="eastAsia"/>
          <w:color w:val="000000" w:themeColor="text1"/>
          <w:sz w:val="22"/>
          <w:szCs w:val="22"/>
        </w:rPr>
        <w:t xml:space="preserve">　　</w:t>
      </w:r>
      <w:r w:rsidRPr="00966FD5">
        <w:rPr>
          <w:rFonts w:ascii="ＭＳ ゴシック" w:eastAsia="ＭＳ ゴシック" w:hAnsi="ＭＳ ゴシック" w:cs="ＭＳ Ｐゴシック" w:hint="eastAsia"/>
          <w:color w:val="000000" w:themeColor="text1"/>
          <w:sz w:val="22"/>
          <w:szCs w:val="22"/>
        </w:rPr>
        <w:t xml:space="preserve">　口座から振り込む場合は、これまでどおり手数料はかかりませんが、現金で振り込む場合は手数料として１１０円がかかりますので、ご注意願います。</w:t>
      </w:r>
    </w:p>
    <w:p w14:paraId="2C18CE0E" w14:textId="77777777" w:rsidR="005839BD" w:rsidRPr="00966FD5" w:rsidRDefault="005839BD" w:rsidP="00CC27CE">
      <w:pPr>
        <w:spacing w:line="276" w:lineRule="auto"/>
        <w:ind w:left="440"/>
        <w:jc w:val="left"/>
        <w:rPr>
          <w:rFonts w:ascii="ＭＳ ゴシック" w:eastAsia="ＭＳ ゴシック" w:hAnsi="ＭＳ ゴシック" w:cs="ＭＳ Ｐゴシック"/>
          <w:color w:val="000000" w:themeColor="text1"/>
          <w:sz w:val="22"/>
          <w:szCs w:val="22"/>
        </w:rPr>
      </w:pPr>
    </w:p>
    <w:p w14:paraId="4EA5C1F5" w14:textId="77777777" w:rsidR="005839BD" w:rsidRPr="00966FD5" w:rsidRDefault="005839BD" w:rsidP="00CC27CE">
      <w:pPr>
        <w:spacing w:line="276" w:lineRule="auto"/>
        <w:ind w:left="220" w:hanging="220"/>
        <w:jc w:val="left"/>
        <w:rPr>
          <w:rFonts w:ascii="ＭＳ ゴシック" w:eastAsia="ＭＳ ゴシック" w:hAnsi="ＭＳ ゴシック" w:cs="ＭＳ Ｐゴシック"/>
          <w:color w:val="000000" w:themeColor="text1"/>
          <w:sz w:val="22"/>
          <w:szCs w:val="22"/>
        </w:rPr>
      </w:pPr>
      <w:r w:rsidRPr="00966FD5">
        <w:rPr>
          <w:rFonts w:ascii="ＭＳ ゴシック" w:eastAsia="ＭＳ ゴシック" w:hAnsi="ＭＳ ゴシック" w:cs="ＭＳ Ｐゴシック" w:hint="eastAsia"/>
          <w:color w:val="000000" w:themeColor="text1"/>
          <w:sz w:val="22"/>
          <w:szCs w:val="22"/>
        </w:rPr>
        <w:t xml:space="preserve">　〇機関誌「醫黄集門」と、「会員名簿」（５年毎に発行）は、会費納入者にお届けしています。</w:t>
      </w:r>
    </w:p>
    <w:p w14:paraId="480EA9CC" w14:textId="77777777" w:rsidR="005839BD" w:rsidRPr="00966FD5" w:rsidRDefault="005839BD" w:rsidP="00CC27CE">
      <w:pPr>
        <w:spacing w:line="276" w:lineRule="auto"/>
        <w:ind w:left="220" w:hanging="220"/>
        <w:jc w:val="left"/>
        <w:rPr>
          <w:rFonts w:ascii="ＭＳ ゴシック" w:eastAsia="ＭＳ ゴシック" w:hAnsi="ＭＳ ゴシック" w:cs="ＭＳ Ｐゴシック"/>
          <w:sz w:val="22"/>
          <w:szCs w:val="22"/>
        </w:rPr>
      </w:pPr>
    </w:p>
    <w:p w14:paraId="7594D01F" w14:textId="77777777" w:rsidR="005839BD" w:rsidRPr="00966FD5" w:rsidRDefault="005839BD" w:rsidP="00CC27CE">
      <w:pPr>
        <w:spacing w:line="276" w:lineRule="auto"/>
        <w:ind w:left="240" w:hanging="24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 xml:space="preserve">　〇「同窓会だより」は住所の登録されている会員全員にお届けしています。</w:t>
      </w:r>
    </w:p>
    <w:p w14:paraId="69012D5F" w14:textId="77777777" w:rsidR="005839BD" w:rsidRPr="00966FD5" w:rsidRDefault="005839BD" w:rsidP="00CC27CE">
      <w:pPr>
        <w:spacing w:line="276" w:lineRule="auto"/>
        <w:ind w:firstLine="240"/>
        <w:jc w:val="left"/>
        <w:rPr>
          <w:rFonts w:ascii="ＭＳ ゴシック" w:eastAsia="ＭＳ ゴシック" w:hAnsi="ＭＳ ゴシック" w:cs="ＭＳ Ｐゴシック"/>
          <w:sz w:val="22"/>
          <w:szCs w:val="22"/>
          <w:u w:val="single"/>
        </w:rPr>
      </w:pPr>
      <w:r w:rsidRPr="00966FD5">
        <w:rPr>
          <w:rFonts w:ascii="ＭＳ ゴシック" w:eastAsia="ＭＳ ゴシック" w:hAnsi="ＭＳ ゴシック" w:cs="ＭＳ Ｐゴシック" w:hint="eastAsia"/>
          <w:sz w:val="22"/>
          <w:szCs w:val="22"/>
          <w:u w:val="single"/>
        </w:rPr>
        <w:t>なお、住所を変更された場合は、必ず同窓会事務局あてに、ご連絡ください。</w:t>
      </w:r>
    </w:p>
    <w:p w14:paraId="6D3675F1" w14:textId="77777777" w:rsidR="005839BD" w:rsidRPr="00966FD5" w:rsidRDefault="005839BD" w:rsidP="005839BD">
      <w:pPr>
        <w:spacing w:line="400" w:lineRule="exact"/>
        <w:ind w:firstLine="240"/>
        <w:jc w:val="left"/>
        <w:rPr>
          <w:rFonts w:ascii="ＭＳ ゴシック" w:eastAsia="ＭＳ ゴシック" w:hAnsi="ＭＳ ゴシック" w:cs="ＭＳ Ｐゴシック"/>
          <w:sz w:val="22"/>
          <w:szCs w:val="22"/>
          <w:u w:val="single"/>
        </w:rPr>
      </w:pPr>
    </w:p>
    <w:p w14:paraId="5D5795FC" w14:textId="77777777" w:rsidR="005839BD" w:rsidRPr="00D63639" w:rsidRDefault="005839BD" w:rsidP="005839BD">
      <w:pPr>
        <w:spacing w:line="160" w:lineRule="exact"/>
        <w:rPr>
          <w:rFonts w:ascii="ＭＳ Ｐゴシック" w:eastAsia="ＭＳ Ｐゴシック" w:hAnsi="ＭＳ Ｐゴシック" w:cs="ＭＳ Ｐゴシック"/>
          <w:sz w:val="24"/>
          <w:szCs w:val="24"/>
          <w:u w:val="thick"/>
        </w:rPr>
      </w:pPr>
    </w:p>
    <w:p w14:paraId="0421D312" w14:textId="77777777" w:rsidR="005839BD" w:rsidRPr="00D63639" w:rsidRDefault="005839BD" w:rsidP="005839BD">
      <w:pPr>
        <w:spacing w:line="160" w:lineRule="exact"/>
        <w:rPr>
          <w:rFonts w:ascii="ＭＳ Ｐゴシック" w:eastAsia="ＭＳ Ｐゴシック" w:hAnsi="ＭＳ Ｐゴシック" w:cs="ＭＳ Ｐゴシック"/>
          <w:sz w:val="24"/>
          <w:szCs w:val="24"/>
          <w:u w:val="thick"/>
        </w:rPr>
      </w:pPr>
    </w:p>
    <w:p w14:paraId="20AB09F2" w14:textId="77777777" w:rsidR="005839BD" w:rsidRDefault="005839BD" w:rsidP="005839BD">
      <w:pPr>
        <w:jc w:val="left"/>
        <w:rPr>
          <w:rFonts w:ascii="ＭＳ Ｐゴシック" w:eastAsia="ＭＳ Ｐゴシック" w:hAnsi="ＭＳ Ｐゴシック" w:cs="ＭＳ Ｐゴシック"/>
          <w:sz w:val="22"/>
          <w:szCs w:val="22"/>
        </w:rPr>
      </w:pPr>
      <w:r>
        <w:rPr>
          <w:noProof/>
          <w:sz w:val="20"/>
        </w:rPr>
        <mc:AlternateContent>
          <mc:Choice Requires="wps">
            <w:drawing>
              <wp:anchor distT="0" distB="0" distL="114300" distR="114300" simplePos="0" relativeHeight="251663872" behindDoc="0" locked="0" layoutInCell="1" allowOverlap="1" wp14:anchorId="375BD563" wp14:editId="2895E5CD">
                <wp:simplePos x="0" y="0"/>
                <wp:positionH relativeFrom="column">
                  <wp:posOffset>3810</wp:posOffset>
                </wp:positionH>
                <wp:positionV relativeFrom="paragraph">
                  <wp:posOffset>8890</wp:posOffset>
                </wp:positionV>
                <wp:extent cx="6026785" cy="413385"/>
                <wp:effectExtent l="0" t="0" r="12065" b="24765"/>
                <wp:wrapNone/>
                <wp:docPr id="2275" name="テキストボックス 35" title="会長 あいさつ"/>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6785" cy="413385"/>
                        </a:xfrm>
                        <a:prstGeom prst="round2DiagRect">
                          <a:avLst/>
                        </a:prstGeom>
                        <a:solidFill>
                          <a:prstClr val="white">
                            <a:lumMod val="85000"/>
                          </a:prstClr>
                        </a:solidFill>
                        <a:ln w="12700" cap="flat" cmpd="sng">
                          <a:solidFill>
                            <a:srgbClr val="5B9BD5">
                              <a:shade val="50000"/>
                            </a:srgbClr>
                          </a:solidFill>
                          <a:prstDash val="solid"/>
                          <a:miter lim="800000"/>
                        </a:ln>
                        <a:effectLst>
                          <a:innerShdw blurRad="63500" dist="50800" dir="18900000">
                            <a:prstClr val="black">
                              <a:alpha val="50000"/>
                            </a:prstClr>
                          </a:innerShdw>
                        </a:effectLst>
                      </wps:spPr>
                      <wps:txbx>
                        <w:txbxContent>
                          <w:p w14:paraId="432FE385" w14:textId="77777777" w:rsidR="005839BD" w:rsidRPr="00D63639" w:rsidRDefault="005839BD" w:rsidP="005839BD">
                            <w:pPr>
                              <w:jc w:val="center"/>
                              <w:rPr>
                                <w:rFonts w:ascii="ＭＳ Ｐゴシック" w:eastAsia="ＭＳ Ｐゴシック" w:hAnsi="ＭＳ Ｐゴシック" w:cs="ＭＳ Ｐゴシック"/>
                                <w:color w:val="000000" w:themeColor="text1"/>
                                <w:sz w:val="28"/>
                                <w:szCs w:val="28"/>
                              </w:rPr>
                            </w:pPr>
                            <w:r w:rsidRPr="00D63639">
                              <w:rPr>
                                <w:rFonts w:ascii="ＭＳ Ｐゴシック" w:eastAsia="ＭＳ Ｐゴシック" w:hAnsi="ＭＳ Ｐゴシック" w:cs="ＭＳ Ｐゴシック" w:hint="eastAsia"/>
                                <w:color w:val="000000" w:themeColor="text1"/>
                                <w:sz w:val="28"/>
                                <w:szCs w:val="28"/>
                              </w:rPr>
                              <w:t>２０２</w:t>
                            </w:r>
                            <w:r>
                              <w:rPr>
                                <w:rFonts w:ascii="ＭＳ Ｐゴシック" w:eastAsia="ＭＳ Ｐゴシック" w:hAnsi="ＭＳ Ｐゴシック" w:cs="ＭＳ Ｐゴシック" w:hint="eastAsia"/>
                                <w:color w:val="000000" w:themeColor="text1"/>
                                <w:sz w:val="28"/>
                                <w:szCs w:val="28"/>
                              </w:rPr>
                              <w:t>３</w:t>
                            </w:r>
                            <w:r w:rsidRPr="00D63639">
                              <w:rPr>
                                <w:rFonts w:ascii="ＭＳ Ｐゴシック" w:eastAsia="ＭＳ Ｐゴシック" w:hAnsi="ＭＳ Ｐゴシック" w:cs="ＭＳ Ｐゴシック" w:hint="eastAsia"/>
                                <w:color w:val="000000" w:themeColor="text1"/>
                                <w:sz w:val="28"/>
                                <w:szCs w:val="28"/>
                              </w:rPr>
                              <w:t>年４月２９日開催</w:t>
                            </w:r>
                            <w:r>
                              <w:rPr>
                                <w:rFonts w:ascii="ＭＳ Ｐゴシック" w:eastAsia="ＭＳ Ｐゴシック" w:hAnsi="ＭＳ Ｐゴシック" w:cs="ＭＳ Ｐゴシック" w:hint="eastAsia"/>
                                <w:color w:val="000000" w:themeColor="text1"/>
                                <w:sz w:val="28"/>
                                <w:szCs w:val="28"/>
                              </w:rPr>
                              <w:t>の</w:t>
                            </w:r>
                            <w:r w:rsidRPr="00D63639">
                              <w:rPr>
                                <w:rFonts w:ascii="ＭＳ Ｐゴシック" w:eastAsia="ＭＳ Ｐゴシック" w:hAnsi="ＭＳ Ｐゴシック" w:cs="ＭＳ Ｐゴシック" w:hint="eastAsia"/>
                                <w:color w:val="000000" w:themeColor="text1"/>
                                <w:sz w:val="28"/>
                                <w:szCs w:val="28"/>
                              </w:rPr>
                              <w:t>総会と講演会</w:t>
                            </w:r>
                            <w:r>
                              <w:rPr>
                                <w:rFonts w:ascii="ＭＳ Ｐゴシック" w:eastAsia="ＭＳ Ｐゴシック" w:hAnsi="ＭＳ Ｐゴシック" w:cs="ＭＳ Ｐゴシック" w:hint="eastAsia"/>
                                <w:color w:val="000000" w:themeColor="text1"/>
                                <w:sz w:val="28"/>
                                <w:szCs w:val="28"/>
                              </w:rPr>
                              <w:t>等</w:t>
                            </w:r>
                            <w:r w:rsidRPr="00D63639">
                              <w:rPr>
                                <w:rFonts w:ascii="ＭＳ Ｐゴシック" w:eastAsia="ＭＳ Ｐゴシック" w:hAnsi="ＭＳ Ｐゴシック" w:cs="ＭＳ Ｐゴシック" w:hint="eastAsia"/>
                                <w:color w:val="000000" w:themeColor="text1"/>
                                <w:sz w:val="28"/>
                                <w:szCs w:val="28"/>
                              </w:rPr>
                              <w:t>の様子</w:t>
                            </w:r>
                          </w:p>
                          <w:p w14:paraId="1F38459A" w14:textId="77777777" w:rsidR="005839BD" w:rsidRDefault="005839BD" w:rsidP="005839BD"/>
                        </w:txbxContent>
                      </wps:txbx>
                      <wps:bodyPr rot="0" spcFirstLastPara="0" vertOverflow="overflow" horzOverflow="overflow" vert="horz" wrap="square" lIns="91440" tIns="45720" rIns="91440" bIns="45720" numCol="1" spcCol="0" rtlCol="0" fromWordArt="0" anchor="ctr" anchorCtr="0" forceAA="0" compatLnSpc="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BD563" id="_x0000_s1030" alt="タイトル: 会長 あいさつ" style="position:absolute;margin-left:.3pt;margin-top:.7pt;width:474.55pt;height:32.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26785,4133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" adj="-11796480,,5400" path="m68899,l6026785,r,l6026785,344486v,38052,-30847,68899,-68899,68899l,413385r,l,68899c,30847,30847,,68899,xe" fillcolor="#d9d9d9" strokecolor="#41719c" strokeweight="1pt">
                <v:stroke joinstyle="miter"/>
                <v:formulas/>
                <v:path arrowok="t" o:connecttype="custom" o:connectlocs="68899,0;6026785,0;6026785,0;6026785,344486;5957886,413385;0,413385;0,413385;0,68899;68899,0" o:connectangles="0,0,0,0,0,0,0,0,0" textboxrect="0,0,6026785,413385"/>
                <v:textbox>
                  <w:txbxContent>
                    <w:p w14:paraId="432FE385" w14:textId="77777777" w:rsidR="005839BD" w:rsidRPr="00D63639" w:rsidRDefault="005839BD" w:rsidP="005839BD">
                      <w:pPr>
                        <w:jc w:val="center"/>
                        <w:rPr>
                          <w:rFonts w:ascii="ＭＳ Ｐゴシック" w:eastAsia="ＭＳ Ｐゴシック" w:hAnsi="ＭＳ Ｐゴシック" w:cs="ＭＳ Ｐゴシック"/>
                          <w:color w:val="000000" w:themeColor="text1"/>
                          <w:sz w:val="28"/>
                          <w:szCs w:val="28"/>
                        </w:rPr>
                      </w:pPr>
                      <w:r w:rsidRPr="00D63639">
                        <w:rPr>
                          <w:rFonts w:ascii="ＭＳ Ｐゴシック" w:eastAsia="ＭＳ Ｐゴシック" w:hAnsi="ＭＳ Ｐゴシック" w:cs="ＭＳ Ｐゴシック" w:hint="eastAsia"/>
                          <w:color w:val="000000" w:themeColor="text1"/>
                          <w:sz w:val="28"/>
                          <w:szCs w:val="28"/>
                        </w:rPr>
                        <w:t>２０２</w:t>
                      </w:r>
                      <w:r>
                        <w:rPr>
                          <w:rFonts w:ascii="ＭＳ Ｐゴシック" w:eastAsia="ＭＳ Ｐゴシック" w:hAnsi="ＭＳ Ｐゴシック" w:cs="ＭＳ Ｐゴシック" w:hint="eastAsia"/>
                          <w:color w:val="000000" w:themeColor="text1"/>
                          <w:sz w:val="28"/>
                          <w:szCs w:val="28"/>
                        </w:rPr>
                        <w:t>３</w:t>
                      </w:r>
                      <w:r w:rsidRPr="00D63639">
                        <w:rPr>
                          <w:rFonts w:ascii="ＭＳ Ｐゴシック" w:eastAsia="ＭＳ Ｐゴシック" w:hAnsi="ＭＳ Ｐゴシック" w:cs="ＭＳ Ｐゴシック" w:hint="eastAsia"/>
                          <w:color w:val="000000" w:themeColor="text1"/>
                          <w:sz w:val="28"/>
                          <w:szCs w:val="28"/>
                        </w:rPr>
                        <w:t>年４月２９日開催</w:t>
                      </w:r>
                      <w:r>
                        <w:rPr>
                          <w:rFonts w:ascii="ＭＳ Ｐゴシック" w:eastAsia="ＭＳ Ｐゴシック" w:hAnsi="ＭＳ Ｐゴシック" w:cs="ＭＳ Ｐゴシック" w:hint="eastAsia"/>
                          <w:color w:val="000000" w:themeColor="text1"/>
                          <w:sz w:val="28"/>
                          <w:szCs w:val="28"/>
                        </w:rPr>
                        <w:t>の</w:t>
                      </w:r>
                      <w:r w:rsidRPr="00D63639">
                        <w:rPr>
                          <w:rFonts w:ascii="ＭＳ Ｐゴシック" w:eastAsia="ＭＳ Ｐゴシック" w:hAnsi="ＭＳ Ｐゴシック" w:cs="ＭＳ Ｐゴシック" w:hint="eastAsia"/>
                          <w:color w:val="000000" w:themeColor="text1"/>
                          <w:sz w:val="28"/>
                          <w:szCs w:val="28"/>
                        </w:rPr>
                        <w:t>総会と講演会</w:t>
                      </w:r>
                      <w:r>
                        <w:rPr>
                          <w:rFonts w:ascii="ＭＳ Ｐゴシック" w:eastAsia="ＭＳ Ｐゴシック" w:hAnsi="ＭＳ Ｐゴシック" w:cs="ＭＳ Ｐゴシック" w:hint="eastAsia"/>
                          <w:color w:val="000000" w:themeColor="text1"/>
                          <w:sz w:val="28"/>
                          <w:szCs w:val="28"/>
                        </w:rPr>
                        <w:t>等</w:t>
                      </w:r>
                      <w:r w:rsidRPr="00D63639">
                        <w:rPr>
                          <w:rFonts w:ascii="ＭＳ Ｐゴシック" w:eastAsia="ＭＳ Ｐゴシック" w:hAnsi="ＭＳ Ｐゴシック" w:cs="ＭＳ Ｐゴシック" w:hint="eastAsia"/>
                          <w:color w:val="000000" w:themeColor="text1"/>
                          <w:sz w:val="28"/>
                          <w:szCs w:val="28"/>
                        </w:rPr>
                        <w:t>の様子</w:t>
                      </w:r>
                    </w:p>
                    <w:p w14:paraId="1F38459A" w14:textId="77777777" w:rsidR="005839BD" w:rsidRDefault="005839BD" w:rsidP="005839BD"/>
                  </w:txbxContent>
                </v:textbox>
              </v:shape>
            </w:pict>
          </mc:Fallback>
        </mc:AlternateContent>
      </w:r>
    </w:p>
    <w:p w14:paraId="5CA9496D" w14:textId="77777777" w:rsidR="005839BD" w:rsidRDefault="005839BD" w:rsidP="005839BD">
      <w:pPr>
        <w:jc w:val="left"/>
        <w:rPr>
          <w:rFonts w:ascii="ＭＳ Ｐゴシック" w:eastAsia="ＭＳ Ｐゴシック" w:hAnsi="ＭＳ Ｐゴシック" w:cs="ＭＳ Ｐゴシック"/>
          <w:sz w:val="22"/>
          <w:szCs w:val="22"/>
        </w:rPr>
      </w:pPr>
    </w:p>
    <w:p w14:paraId="6572C37F" w14:textId="77777777" w:rsidR="005839BD" w:rsidRDefault="005839BD" w:rsidP="005839BD">
      <w:pPr>
        <w:jc w:val="left"/>
        <w:rPr>
          <w:rFonts w:ascii="ＭＳ Ｐゴシック" w:eastAsia="ＭＳ Ｐゴシック" w:hAnsi="ＭＳ Ｐゴシック" w:cs="ＭＳ Ｐゴシック"/>
          <w:sz w:val="22"/>
          <w:szCs w:val="22"/>
        </w:rPr>
      </w:pPr>
    </w:p>
    <w:p w14:paraId="7EC2C45D" w14:textId="77777777" w:rsidR="005839BD" w:rsidRDefault="005839BD" w:rsidP="005839BD">
      <w:pPr>
        <w:jc w:val="left"/>
        <w:rPr>
          <w:rFonts w:ascii="ＭＳ Ｐゴシック" w:eastAsia="ＭＳ Ｐゴシック" w:hAnsi="ＭＳ Ｐゴシック" w:cs="ＭＳ Ｐゴシック"/>
          <w:sz w:val="22"/>
          <w:szCs w:val="22"/>
        </w:rPr>
      </w:pPr>
    </w:p>
    <w:p w14:paraId="10F40CD6" w14:textId="77777777" w:rsidR="005839BD" w:rsidRPr="00966FD5" w:rsidRDefault="005839BD" w:rsidP="005839BD">
      <w:pPr>
        <w:ind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相談役会(11:00～)</w:t>
      </w:r>
    </w:p>
    <w:p w14:paraId="7D9D3AB1" w14:textId="77777777" w:rsidR="005839BD" w:rsidRDefault="005839BD" w:rsidP="005839BD">
      <w:pPr>
        <w:jc w:val="left"/>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noProof/>
          <w:sz w:val="22"/>
          <w:szCs w:val="22"/>
        </w:rPr>
        <w:drawing>
          <wp:anchor distT="0" distB="0" distL="114300" distR="114300" simplePos="0" relativeHeight="251679232" behindDoc="0" locked="0" layoutInCell="1" allowOverlap="1" wp14:anchorId="3CAC963C" wp14:editId="6E1540EF">
            <wp:simplePos x="0" y="0"/>
            <wp:positionH relativeFrom="column">
              <wp:posOffset>3156585</wp:posOffset>
            </wp:positionH>
            <wp:positionV relativeFrom="paragraph">
              <wp:posOffset>135255</wp:posOffset>
            </wp:positionV>
            <wp:extent cx="2304415" cy="1534160"/>
            <wp:effectExtent l="0" t="0" r="635" b="8890"/>
            <wp:wrapSquare wrapText="bothSides"/>
            <wp:docPr id="1792" name="図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04415" cy="1534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cs="ＭＳ Ｐゴシック" w:hint="eastAsia"/>
          <w:noProof/>
          <w:sz w:val="20"/>
          <w:szCs w:val="20"/>
        </w:rPr>
        <w:drawing>
          <wp:anchor distT="0" distB="0" distL="114300" distR="114300" simplePos="0" relativeHeight="251666944" behindDoc="0" locked="0" layoutInCell="1" allowOverlap="1" wp14:anchorId="2871DD90" wp14:editId="1752EB17">
            <wp:simplePos x="0" y="0"/>
            <wp:positionH relativeFrom="column">
              <wp:posOffset>309245</wp:posOffset>
            </wp:positionH>
            <wp:positionV relativeFrom="paragraph">
              <wp:posOffset>135255</wp:posOffset>
            </wp:positionV>
            <wp:extent cx="2299970" cy="1534160"/>
            <wp:effectExtent l="0" t="0" r="5080" b="8890"/>
            <wp:wrapSquare wrapText="bothSides"/>
            <wp:docPr id="1793" name="図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99970" cy="1534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E1870C" w14:textId="77777777" w:rsidR="005839BD" w:rsidRDefault="005839BD" w:rsidP="005839BD">
      <w:pPr>
        <w:jc w:val="left"/>
        <w:rPr>
          <w:rFonts w:ascii="ＭＳ Ｐゴシック" w:eastAsia="ＭＳ Ｐゴシック" w:hAnsi="ＭＳ Ｐゴシック" w:cs="ＭＳ Ｐゴシック"/>
          <w:sz w:val="22"/>
          <w:szCs w:val="22"/>
        </w:rPr>
      </w:pPr>
    </w:p>
    <w:p w14:paraId="4E069CD1" w14:textId="77777777" w:rsidR="005839BD" w:rsidRDefault="005839BD" w:rsidP="005839BD">
      <w:pPr>
        <w:jc w:val="left"/>
        <w:rPr>
          <w:rFonts w:ascii="ＭＳ Ｐゴシック" w:eastAsia="ＭＳ Ｐゴシック" w:hAnsi="ＭＳ Ｐゴシック" w:cs="ＭＳ Ｐゴシック"/>
          <w:sz w:val="22"/>
          <w:szCs w:val="22"/>
        </w:rPr>
      </w:pPr>
    </w:p>
    <w:p w14:paraId="6EBAE660" w14:textId="77777777" w:rsidR="005839BD" w:rsidRDefault="005839BD" w:rsidP="005839BD">
      <w:pPr>
        <w:jc w:val="left"/>
        <w:rPr>
          <w:rFonts w:ascii="ＭＳ Ｐゴシック" w:eastAsia="ＭＳ Ｐゴシック" w:hAnsi="ＭＳ Ｐゴシック" w:cs="ＭＳ Ｐゴシック"/>
          <w:sz w:val="22"/>
          <w:szCs w:val="22"/>
        </w:rPr>
      </w:pPr>
    </w:p>
    <w:p w14:paraId="1324D2A9" w14:textId="77777777" w:rsidR="005839BD" w:rsidRDefault="005839BD" w:rsidP="005839BD">
      <w:pPr>
        <w:jc w:val="left"/>
        <w:rPr>
          <w:rFonts w:ascii="ＭＳ Ｐゴシック" w:eastAsia="ＭＳ Ｐゴシック" w:hAnsi="ＭＳ Ｐゴシック" w:cs="ＭＳ Ｐゴシック"/>
          <w:sz w:val="22"/>
          <w:szCs w:val="22"/>
        </w:rPr>
      </w:pPr>
    </w:p>
    <w:p w14:paraId="06B25286" w14:textId="77777777" w:rsidR="005839BD" w:rsidRDefault="005839BD" w:rsidP="005839BD">
      <w:pPr>
        <w:jc w:val="left"/>
        <w:rPr>
          <w:rFonts w:ascii="ＭＳ Ｐゴシック" w:eastAsia="ＭＳ Ｐゴシック" w:hAnsi="ＭＳ Ｐゴシック" w:cs="ＭＳ Ｐゴシック"/>
          <w:sz w:val="22"/>
          <w:szCs w:val="22"/>
        </w:rPr>
      </w:pPr>
    </w:p>
    <w:p w14:paraId="021489D8" w14:textId="77777777" w:rsidR="005839BD" w:rsidRDefault="005839BD" w:rsidP="005839BD">
      <w:pPr>
        <w:jc w:val="left"/>
        <w:rPr>
          <w:rFonts w:ascii="ＭＳ Ｐゴシック" w:eastAsia="ＭＳ Ｐゴシック" w:hAnsi="ＭＳ Ｐゴシック" w:cs="ＭＳ Ｐゴシック"/>
          <w:sz w:val="22"/>
          <w:szCs w:val="22"/>
        </w:rPr>
      </w:pPr>
    </w:p>
    <w:p w14:paraId="68F8C88E" w14:textId="77777777" w:rsidR="005839BD" w:rsidRDefault="005839BD" w:rsidP="005839BD">
      <w:pPr>
        <w:jc w:val="left"/>
        <w:rPr>
          <w:rFonts w:ascii="ＭＳ Ｐゴシック" w:eastAsia="ＭＳ Ｐゴシック" w:hAnsi="ＭＳ Ｐゴシック" w:cs="ＭＳ Ｐゴシック"/>
          <w:sz w:val="22"/>
          <w:szCs w:val="22"/>
        </w:rPr>
      </w:pPr>
    </w:p>
    <w:p w14:paraId="2B32EC6C" w14:textId="77777777" w:rsidR="005839BD" w:rsidRDefault="005839BD" w:rsidP="005839BD">
      <w:pPr>
        <w:jc w:val="left"/>
        <w:rPr>
          <w:rFonts w:ascii="ＭＳ Ｐゴシック" w:eastAsia="ＭＳ Ｐゴシック" w:hAnsi="ＭＳ Ｐゴシック" w:cs="ＭＳ Ｐゴシック"/>
          <w:sz w:val="22"/>
          <w:szCs w:val="22"/>
        </w:rPr>
      </w:pPr>
    </w:p>
    <w:p w14:paraId="5BA4A6E0" w14:textId="77777777" w:rsidR="005839BD" w:rsidRDefault="005839BD" w:rsidP="005839BD">
      <w:pPr>
        <w:ind w:firstLine="220"/>
        <w:jc w:val="left"/>
        <w:rPr>
          <w:rFonts w:ascii="ＭＳ Ｐゴシック" w:eastAsia="ＭＳ Ｐゴシック" w:hAnsi="ＭＳ Ｐゴシック" w:cs="ＭＳ Ｐゴシック"/>
          <w:sz w:val="22"/>
          <w:szCs w:val="22"/>
        </w:rPr>
      </w:pPr>
    </w:p>
    <w:p w14:paraId="56A2CFB1" w14:textId="77777777" w:rsidR="005839BD" w:rsidRDefault="005839BD" w:rsidP="005839BD">
      <w:pPr>
        <w:ind w:firstLine="220"/>
        <w:jc w:val="left"/>
        <w:rPr>
          <w:rFonts w:ascii="ＭＳ ゴシック" w:eastAsia="ＭＳ ゴシック" w:hAnsi="ＭＳ ゴシック" w:cs="ＭＳ Ｐゴシック"/>
          <w:sz w:val="22"/>
          <w:szCs w:val="22"/>
        </w:rPr>
      </w:pPr>
    </w:p>
    <w:p w14:paraId="3F069DDB" w14:textId="77777777" w:rsidR="005839BD" w:rsidRPr="00966FD5" w:rsidRDefault="005839BD" w:rsidP="005839BD">
      <w:pPr>
        <w:ind w:firstLine="22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総　　会(13:00～)</w:t>
      </w:r>
    </w:p>
    <w:p w14:paraId="7BE2AB41" w14:textId="77777777" w:rsidR="005839BD" w:rsidRDefault="005839BD" w:rsidP="005839BD">
      <w:pPr>
        <w:jc w:val="left"/>
        <w:rPr>
          <w:rFonts w:ascii="ＭＳ Ｐゴシック" w:eastAsia="ＭＳ Ｐゴシック" w:hAnsi="ＭＳ Ｐゴシック" w:cs="ＭＳ Ｐゴシック"/>
          <w:sz w:val="22"/>
          <w:szCs w:val="22"/>
        </w:rPr>
      </w:pPr>
      <w:r>
        <w:rPr>
          <w:rFonts w:ascii="ＭＳ ゴシック" w:eastAsia="ＭＳ ゴシック" w:hAnsi="ＭＳ ゴシック" w:cs="ＭＳ Ｐゴシック" w:hint="eastAsia"/>
          <w:noProof/>
          <w:sz w:val="20"/>
          <w:szCs w:val="20"/>
        </w:rPr>
        <w:drawing>
          <wp:anchor distT="0" distB="0" distL="114300" distR="114300" simplePos="0" relativeHeight="251667968" behindDoc="0" locked="0" layoutInCell="1" allowOverlap="1" wp14:anchorId="4208E36F" wp14:editId="63118DBF">
            <wp:simplePos x="0" y="0"/>
            <wp:positionH relativeFrom="column">
              <wp:posOffset>3196590</wp:posOffset>
            </wp:positionH>
            <wp:positionV relativeFrom="paragraph">
              <wp:posOffset>167005</wp:posOffset>
            </wp:positionV>
            <wp:extent cx="2265680" cy="1463040"/>
            <wp:effectExtent l="0" t="0" r="1270" b="3810"/>
            <wp:wrapSquare wrapText="bothSides"/>
            <wp:docPr id="1795" name="図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65680"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cs="ＭＳ Ｐゴシック" w:hint="eastAsia"/>
          <w:noProof/>
          <w:sz w:val="22"/>
          <w:szCs w:val="22"/>
        </w:rPr>
        <w:drawing>
          <wp:anchor distT="0" distB="0" distL="114300" distR="114300" simplePos="0" relativeHeight="251678208" behindDoc="0" locked="0" layoutInCell="1" allowOverlap="1" wp14:anchorId="1AA5A53A" wp14:editId="11A47B27">
            <wp:simplePos x="0" y="0"/>
            <wp:positionH relativeFrom="column">
              <wp:posOffset>312420</wp:posOffset>
            </wp:positionH>
            <wp:positionV relativeFrom="paragraph">
              <wp:posOffset>144780</wp:posOffset>
            </wp:positionV>
            <wp:extent cx="2230755" cy="1486535"/>
            <wp:effectExtent l="0" t="0" r="0" b="0"/>
            <wp:wrapSquare wrapText="bothSides"/>
            <wp:docPr id="1796" name="図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30755" cy="1486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D0CE81" w14:textId="77777777" w:rsidR="005839BD" w:rsidRDefault="005839BD" w:rsidP="005839BD">
      <w:pPr>
        <w:jc w:val="left"/>
        <w:rPr>
          <w:rFonts w:ascii="ＭＳ Ｐゴシック" w:eastAsia="ＭＳ Ｐゴシック" w:hAnsi="ＭＳ Ｐゴシック" w:cs="ＭＳ Ｐゴシック"/>
          <w:sz w:val="22"/>
          <w:szCs w:val="22"/>
        </w:rPr>
      </w:pPr>
    </w:p>
    <w:p w14:paraId="028F084E" w14:textId="77777777" w:rsidR="005839BD" w:rsidRDefault="005839BD" w:rsidP="005839BD">
      <w:pPr>
        <w:jc w:val="left"/>
        <w:rPr>
          <w:rFonts w:ascii="ＭＳ Ｐゴシック" w:eastAsia="ＭＳ Ｐゴシック" w:hAnsi="ＭＳ Ｐゴシック" w:cs="ＭＳ Ｐゴシック"/>
          <w:sz w:val="22"/>
          <w:szCs w:val="22"/>
        </w:rPr>
      </w:pPr>
    </w:p>
    <w:p w14:paraId="443E38DB" w14:textId="77777777" w:rsidR="005839BD" w:rsidRDefault="005839BD" w:rsidP="005839BD">
      <w:pPr>
        <w:jc w:val="left"/>
        <w:rPr>
          <w:rFonts w:ascii="ＭＳ Ｐゴシック" w:eastAsia="ＭＳ Ｐゴシック" w:hAnsi="ＭＳ Ｐゴシック" w:cs="ＭＳ Ｐゴシック"/>
          <w:sz w:val="22"/>
          <w:szCs w:val="22"/>
        </w:rPr>
      </w:pPr>
    </w:p>
    <w:p w14:paraId="2217FCF5" w14:textId="77777777" w:rsidR="005839BD" w:rsidRDefault="005839BD" w:rsidP="005839BD">
      <w:pPr>
        <w:jc w:val="left"/>
        <w:rPr>
          <w:rFonts w:ascii="ＭＳ Ｐゴシック" w:eastAsia="ＭＳ Ｐゴシック" w:hAnsi="ＭＳ Ｐゴシック" w:cs="ＭＳ Ｐゴシック"/>
          <w:sz w:val="22"/>
          <w:szCs w:val="22"/>
        </w:rPr>
      </w:pPr>
    </w:p>
    <w:p w14:paraId="0D5013DB" w14:textId="77777777" w:rsidR="005839BD" w:rsidRDefault="005839BD" w:rsidP="005839BD">
      <w:pPr>
        <w:jc w:val="left"/>
        <w:rPr>
          <w:rFonts w:ascii="ＭＳ Ｐゴシック" w:eastAsia="ＭＳ Ｐゴシック" w:hAnsi="ＭＳ Ｐゴシック" w:cs="ＭＳ Ｐゴシック"/>
          <w:sz w:val="22"/>
          <w:szCs w:val="22"/>
        </w:rPr>
      </w:pPr>
    </w:p>
    <w:p w14:paraId="54166BA9" w14:textId="77777777" w:rsidR="005839BD" w:rsidRDefault="005839BD" w:rsidP="005839BD">
      <w:pPr>
        <w:jc w:val="left"/>
        <w:rPr>
          <w:rFonts w:ascii="ＭＳ Ｐゴシック" w:eastAsia="ＭＳ Ｐゴシック" w:hAnsi="ＭＳ Ｐゴシック" w:cs="ＭＳ Ｐゴシック"/>
          <w:sz w:val="22"/>
          <w:szCs w:val="22"/>
        </w:rPr>
      </w:pPr>
    </w:p>
    <w:p w14:paraId="7B2D0796" w14:textId="77777777" w:rsidR="005839BD" w:rsidRDefault="005839BD" w:rsidP="005839BD">
      <w:pPr>
        <w:jc w:val="left"/>
        <w:rPr>
          <w:rFonts w:ascii="ＭＳ Ｐゴシック" w:eastAsia="ＭＳ Ｐゴシック" w:hAnsi="ＭＳ Ｐゴシック" w:cs="ＭＳ Ｐゴシック"/>
          <w:sz w:val="22"/>
          <w:szCs w:val="22"/>
        </w:rPr>
      </w:pPr>
    </w:p>
    <w:p w14:paraId="0988F37E" w14:textId="77777777" w:rsidR="005839BD" w:rsidRDefault="005839BD" w:rsidP="005839BD">
      <w:pPr>
        <w:jc w:val="left"/>
        <w:rPr>
          <w:rFonts w:ascii="ＭＳ Ｐゴシック" w:eastAsia="ＭＳ Ｐゴシック" w:hAnsi="ＭＳ Ｐゴシック" w:cs="ＭＳ Ｐゴシック"/>
          <w:sz w:val="22"/>
          <w:szCs w:val="22"/>
        </w:rPr>
      </w:pPr>
    </w:p>
    <w:p w14:paraId="65F1CEC3" w14:textId="77777777" w:rsidR="005839BD" w:rsidRDefault="005839BD" w:rsidP="005839BD">
      <w:pPr>
        <w:jc w:val="left"/>
        <w:rPr>
          <w:rFonts w:ascii="ＭＳ Ｐゴシック" w:eastAsia="ＭＳ Ｐゴシック" w:hAnsi="ＭＳ Ｐゴシック" w:cs="ＭＳ Ｐゴシック"/>
          <w:sz w:val="22"/>
          <w:szCs w:val="22"/>
        </w:rPr>
      </w:pPr>
    </w:p>
    <w:p w14:paraId="0895EC34" w14:textId="77777777" w:rsidR="005839BD" w:rsidRPr="00631E00" w:rsidRDefault="005839BD" w:rsidP="005839BD">
      <w:pPr>
        <w:jc w:val="left"/>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noProof/>
          <w:sz w:val="22"/>
          <w:szCs w:val="22"/>
        </w:rPr>
        <w:drawing>
          <wp:anchor distT="0" distB="0" distL="114300" distR="114300" simplePos="0" relativeHeight="251670016" behindDoc="0" locked="0" layoutInCell="1" allowOverlap="1" wp14:anchorId="70FAA964" wp14:editId="144D521B">
            <wp:simplePos x="0" y="0"/>
            <wp:positionH relativeFrom="column">
              <wp:posOffset>3192780</wp:posOffset>
            </wp:positionH>
            <wp:positionV relativeFrom="paragraph">
              <wp:posOffset>134620</wp:posOffset>
            </wp:positionV>
            <wp:extent cx="2265680" cy="1486535"/>
            <wp:effectExtent l="0" t="0" r="1270" b="0"/>
            <wp:wrapSquare wrapText="bothSides"/>
            <wp:docPr id="1797" name="図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65680" cy="14865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cs="ＭＳ Ｐゴシック" w:hint="eastAsia"/>
          <w:noProof/>
          <w:sz w:val="22"/>
          <w:szCs w:val="22"/>
        </w:rPr>
        <w:drawing>
          <wp:anchor distT="0" distB="0" distL="114300" distR="114300" simplePos="0" relativeHeight="251668992" behindDoc="0" locked="0" layoutInCell="1" allowOverlap="1" wp14:anchorId="73B24DE5" wp14:editId="3377C1A9">
            <wp:simplePos x="0" y="0"/>
            <wp:positionH relativeFrom="column">
              <wp:posOffset>319405</wp:posOffset>
            </wp:positionH>
            <wp:positionV relativeFrom="paragraph">
              <wp:posOffset>130175</wp:posOffset>
            </wp:positionV>
            <wp:extent cx="2233930" cy="1489710"/>
            <wp:effectExtent l="0" t="0" r="0" b="0"/>
            <wp:wrapSquare wrapText="bothSides"/>
            <wp:docPr id="1798" name="図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33930" cy="1489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9346CD" w14:textId="77777777" w:rsidR="005839BD" w:rsidRDefault="005839BD" w:rsidP="005839BD">
      <w:pPr>
        <w:jc w:val="left"/>
        <w:rPr>
          <w:rFonts w:ascii="ＭＳ Ｐゴシック" w:eastAsia="ＭＳ Ｐゴシック" w:hAnsi="ＭＳ Ｐゴシック" w:cs="ＭＳ Ｐゴシック"/>
          <w:sz w:val="22"/>
          <w:szCs w:val="22"/>
        </w:rPr>
      </w:pPr>
    </w:p>
    <w:p w14:paraId="7F102459" w14:textId="77777777" w:rsidR="005839BD" w:rsidRDefault="005839BD" w:rsidP="005839BD">
      <w:pPr>
        <w:jc w:val="left"/>
        <w:rPr>
          <w:rFonts w:ascii="ＭＳ Ｐゴシック" w:eastAsia="ＭＳ Ｐゴシック" w:hAnsi="ＭＳ Ｐゴシック" w:cs="ＭＳ Ｐゴシック"/>
          <w:sz w:val="22"/>
          <w:szCs w:val="22"/>
        </w:rPr>
      </w:pPr>
    </w:p>
    <w:p w14:paraId="294F7088" w14:textId="77777777" w:rsidR="005839BD" w:rsidRDefault="005839BD" w:rsidP="005839BD">
      <w:pPr>
        <w:jc w:val="left"/>
        <w:rPr>
          <w:rFonts w:ascii="ＭＳ Ｐゴシック" w:eastAsia="ＭＳ Ｐゴシック" w:hAnsi="ＭＳ Ｐゴシック" w:cs="ＭＳ Ｐゴシック"/>
          <w:sz w:val="22"/>
          <w:szCs w:val="22"/>
        </w:rPr>
      </w:pPr>
    </w:p>
    <w:p w14:paraId="679CD12B" w14:textId="77777777" w:rsidR="005839BD" w:rsidRDefault="005839BD" w:rsidP="005839BD">
      <w:pPr>
        <w:jc w:val="left"/>
        <w:rPr>
          <w:rFonts w:ascii="ＭＳ Ｐゴシック" w:eastAsia="ＭＳ Ｐゴシック" w:hAnsi="ＭＳ Ｐゴシック" w:cs="ＭＳ Ｐゴシック"/>
          <w:sz w:val="22"/>
          <w:szCs w:val="22"/>
        </w:rPr>
      </w:pPr>
    </w:p>
    <w:p w14:paraId="06114E91" w14:textId="77777777" w:rsidR="005839BD" w:rsidRDefault="005839BD" w:rsidP="005839BD">
      <w:pPr>
        <w:jc w:val="left"/>
        <w:rPr>
          <w:rFonts w:ascii="ＭＳ Ｐゴシック" w:eastAsia="ＭＳ Ｐゴシック" w:hAnsi="ＭＳ Ｐゴシック" w:cs="ＭＳ Ｐゴシック"/>
          <w:sz w:val="22"/>
          <w:szCs w:val="22"/>
        </w:rPr>
      </w:pPr>
    </w:p>
    <w:p w14:paraId="60FFD263" w14:textId="77777777" w:rsidR="005839BD" w:rsidRDefault="005839BD" w:rsidP="005839BD">
      <w:pPr>
        <w:jc w:val="left"/>
        <w:rPr>
          <w:rFonts w:ascii="ＭＳ Ｐゴシック" w:eastAsia="ＭＳ Ｐゴシック" w:hAnsi="ＭＳ Ｐゴシック" w:cs="ＭＳ Ｐゴシック"/>
          <w:sz w:val="22"/>
          <w:szCs w:val="22"/>
        </w:rPr>
      </w:pPr>
    </w:p>
    <w:p w14:paraId="51370544" w14:textId="77777777" w:rsidR="005839BD" w:rsidRDefault="005839BD" w:rsidP="005839BD">
      <w:pPr>
        <w:jc w:val="left"/>
        <w:rPr>
          <w:rFonts w:ascii="ＭＳ Ｐゴシック" w:eastAsia="ＭＳ Ｐゴシック" w:hAnsi="ＭＳ Ｐゴシック" w:cs="ＭＳ Ｐゴシック"/>
          <w:sz w:val="22"/>
          <w:szCs w:val="22"/>
        </w:rPr>
      </w:pPr>
    </w:p>
    <w:p w14:paraId="46D1F1B9" w14:textId="77777777" w:rsidR="005839BD" w:rsidRDefault="005839BD" w:rsidP="005839BD">
      <w:pPr>
        <w:jc w:val="left"/>
        <w:rPr>
          <w:rFonts w:ascii="ＭＳ Ｐゴシック" w:eastAsia="ＭＳ Ｐゴシック" w:hAnsi="ＭＳ Ｐゴシック" w:cs="ＭＳ Ｐゴシック"/>
          <w:sz w:val="22"/>
          <w:szCs w:val="22"/>
        </w:rPr>
      </w:pPr>
    </w:p>
    <w:p w14:paraId="7F330EE2" w14:textId="77777777" w:rsidR="005839BD" w:rsidRDefault="005839BD" w:rsidP="005839BD">
      <w:pPr>
        <w:jc w:val="left"/>
        <w:rPr>
          <w:rFonts w:ascii="ＭＳ Ｐゴシック" w:eastAsia="ＭＳ Ｐゴシック" w:hAnsi="ＭＳ Ｐゴシック" w:cs="ＭＳ Ｐゴシック"/>
          <w:sz w:val="22"/>
          <w:szCs w:val="22"/>
        </w:rPr>
      </w:pPr>
    </w:p>
    <w:p w14:paraId="64CEFBA5" w14:textId="77777777" w:rsidR="005839BD" w:rsidRDefault="005839BD" w:rsidP="005839BD">
      <w:pPr>
        <w:jc w:val="left"/>
        <w:rPr>
          <w:rFonts w:ascii="ＭＳ Ｐゴシック" w:eastAsia="ＭＳ Ｐゴシック" w:hAnsi="ＭＳ Ｐゴシック" w:cs="ＭＳ Ｐゴシック"/>
          <w:sz w:val="22"/>
          <w:szCs w:val="22"/>
        </w:rPr>
      </w:pPr>
    </w:p>
    <w:p w14:paraId="7398D968" w14:textId="77777777" w:rsidR="005839BD" w:rsidRDefault="005839BD" w:rsidP="005839BD">
      <w:pPr>
        <w:jc w:val="left"/>
        <w:rPr>
          <w:rFonts w:ascii="ＭＳ Ｐゴシック" w:eastAsia="ＭＳ Ｐゴシック" w:hAnsi="ＭＳ Ｐゴシック" w:cs="ＭＳ Ｐゴシック"/>
          <w:sz w:val="22"/>
          <w:szCs w:val="22"/>
        </w:rPr>
      </w:pPr>
    </w:p>
    <w:p w14:paraId="49D95D45" w14:textId="77777777" w:rsidR="005839BD" w:rsidRPr="00966FD5" w:rsidRDefault="005839BD" w:rsidP="005839BD">
      <w:pPr>
        <w:ind w:firstLine="200"/>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lastRenderedPageBreak/>
        <w:t>講演会(14:00～)　原 幸夫 先生</w:t>
      </w:r>
    </w:p>
    <w:p w14:paraId="32DC0EE3" w14:textId="77777777" w:rsidR="005839BD" w:rsidRDefault="005839BD" w:rsidP="005839BD">
      <w:pPr>
        <w:ind w:firstLine="200"/>
        <w:jc w:val="left"/>
        <w:rPr>
          <w:rFonts w:ascii="ＭＳ ゴシック" w:eastAsia="ＭＳ ゴシック" w:hAnsi="ＭＳ ゴシック" w:cs="ＭＳ Ｐゴシック"/>
          <w:sz w:val="20"/>
          <w:szCs w:val="20"/>
        </w:rPr>
      </w:pPr>
    </w:p>
    <w:p w14:paraId="3F33E6BE" w14:textId="77777777" w:rsidR="005839BD" w:rsidRDefault="005839BD" w:rsidP="005839BD">
      <w:pPr>
        <w:ind w:firstLine="200"/>
        <w:jc w:val="left"/>
        <w:rPr>
          <w:rFonts w:ascii="ＭＳ ゴシック" w:eastAsia="ＭＳ ゴシック" w:hAnsi="ＭＳ ゴシック" w:cs="ＭＳ Ｐゴシック"/>
          <w:sz w:val="20"/>
          <w:szCs w:val="20"/>
        </w:rPr>
      </w:pPr>
      <w:r>
        <w:rPr>
          <w:rFonts w:ascii="ＭＳ ゴシック" w:eastAsia="ＭＳ ゴシック" w:hAnsi="ＭＳ ゴシック" w:cs="ＭＳ Ｐゴシック" w:hint="eastAsia"/>
          <w:noProof/>
          <w:sz w:val="20"/>
          <w:szCs w:val="20"/>
        </w:rPr>
        <w:drawing>
          <wp:anchor distT="0" distB="0" distL="114300" distR="114300" simplePos="0" relativeHeight="251672064" behindDoc="0" locked="0" layoutInCell="1" allowOverlap="1" wp14:anchorId="6D74BE82" wp14:editId="1FF79081">
            <wp:simplePos x="0" y="0"/>
            <wp:positionH relativeFrom="column">
              <wp:posOffset>3137535</wp:posOffset>
            </wp:positionH>
            <wp:positionV relativeFrom="paragraph">
              <wp:posOffset>43180</wp:posOffset>
            </wp:positionV>
            <wp:extent cx="2352040" cy="1565910"/>
            <wp:effectExtent l="0" t="0" r="0" b="0"/>
            <wp:wrapSquare wrapText="bothSides"/>
            <wp:docPr id="1799" name="図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2040" cy="1565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cs="ＭＳ Ｐゴシック" w:hint="eastAsia"/>
          <w:noProof/>
          <w:sz w:val="20"/>
          <w:szCs w:val="20"/>
        </w:rPr>
        <w:drawing>
          <wp:anchor distT="0" distB="0" distL="114300" distR="114300" simplePos="0" relativeHeight="251676160" behindDoc="0" locked="0" layoutInCell="1" allowOverlap="1" wp14:anchorId="29B3DAF3" wp14:editId="56FD3878">
            <wp:simplePos x="0" y="0"/>
            <wp:positionH relativeFrom="column">
              <wp:posOffset>313690</wp:posOffset>
            </wp:positionH>
            <wp:positionV relativeFrom="paragraph">
              <wp:posOffset>39370</wp:posOffset>
            </wp:positionV>
            <wp:extent cx="2289810" cy="1586230"/>
            <wp:effectExtent l="0" t="0" r="0" b="0"/>
            <wp:wrapSquare wrapText="bothSides"/>
            <wp:docPr id="1800" name="図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9810" cy="158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27DD6A" w14:textId="77777777" w:rsidR="005839BD" w:rsidRDefault="005839BD" w:rsidP="005839BD">
      <w:pPr>
        <w:ind w:firstLine="200"/>
        <w:jc w:val="left"/>
        <w:rPr>
          <w:rFonts w:ascii="ＭＳ ゴシック" w:eastAsia="ＭＳ ゴシック" w:hAnsi="ＭＳ ゴシック" w:cs="ＭＳ Ｐゴシック"/>
          <w:sz w:val="20"/>
          <w:szCs w:val="20"/>
        </w:rPr>
      </w:pPr>
    </w:p>
    <w:p w14:paraId="256615E8" w14:textId="77777777" w:rsidR="005839BD" w:rsidRDefault="005839BD" w:rsidP="005839BD">
      <w:pPr>
        <w:ind w:firstLine="200"/>
        <w:jc w:val="left"/>
        <w:rPr>
          <w:rFonts w:ascii="ＭＳ ゴシック" w:eastAsia="ＭＳ ゴシック" w:hAnsi="ＭＳ ゴシック" w:cs="ＭＳ Ｐゴシック"/>
          <w:sz w:val="20"/>
          <w:szCs w:val="20"/>
        </w:rPr>
      </w:pPr>
    </w:p>
    <w:p w14:paraId="58633C6C" w14:textId="77777777" w:rsidR="005839BD" w:rsidRDefault="005839BD" w:rsidP="005839BD">
      <w:pPr>
        <w:ind w:firstLine="1200"/>
        <w:jc w:val="left"/>
        <w:rPr>
          <w:rFonts w:ascii="ＭＳ ゴシック" w:eastAsia="ＭＳ ゴシック" w:hAnsi="ＭＳ ゴシック" w:cs="ＭＳ Ｐゴシック"/>
          <w:sz w:val="20"/>
          <w:szCs w:val="20"/>
        </w:rPr>
      </w:pPr>
    </w:p>
    <w:p w14:paraId="7211DE96" w14:textId="77777777" w:rsidR="005839BD" w:rsidRDefault="005839BD" w:rsidP="005839BD">
      <w:pPr>
        <w:ind w:firstLine="1200"/>
        <w:jc w:val="left"/>
        <w:rPr>
          <w:rFonts w:ascii="ＭＳ ゴシック" w:eastAsia="ＭＳ ゴシック" w:hAnsi="ＭＳ ゴシック" w:cs="ＭＳ Ｐゴシック"/>
          <w:sz w:val="20"/>
          <w:szCs w:val="20"/>
        </w:rPr>
      </w:pPr>
    </w:p>
    <w:p w14:paraId="32951B27" w14:textId="77777777" w:rsidR="005839BD" w:rsidRDefault="005839BD" w:rsidP="005839BD">
      <w:pPr>
        <w:ind w:firstLine="1200"/>
        <w:jc w:val="left"/>
        <w:rPr>
          <w:rFonts w:ascii="ＭＳ ゴシック" w:eastAsia="ＭＳ ゴシック" w:hAnsi="ＭＳ ゴシック" w:cs="ＭＳ Ｐゴシック"/>
          <w:sz w:val="20"/>
          <w:szCs w:val="20"/>
        </w:rPr>
      </w:pPr>
    </w:p>
    <w:p w14:paraId="1D3F67FC" w14:textId="77777777" w:rsidR="005839BD" w:rsidRDefault="005839BD" w:rsidP="005839BD">
      <w:pPr>
        <w:ind w:firstLine="1200"/>
        <w:jc w:val="left"/>
        <w:rPr>
          <w:rFonts w:ascii="ＭＳ ゴシック" w:eastAsia="ＭＳ ゴシック" w:hAnsi="ＭＳ ゴシック" w:cs="ＭＳ Ｐゴシック"/>
          <w:sz w:val="20"/>
          <w:szCs w:val="20"/>
        </w:rPr>
      </w:pPr>
    </w:p>
    <w:p w14:paraId="2484E698" w14:textId="77777777" w:rsidR="005839BD" w:rsidRDefault="005839BD" w:rsidP="005839BD">
      <w:pPr>
        <w:ind w:firstLine="1200"/>
        <w:jc w:val="left"/>
        <w:rPr>
          <w:rFonts w:ascii="ＭＳ ゴシック" w:eastAsia="ＭＳ ゴシック" w:hAnsi="ＭＳ ゴシック" w:cs="ＭＳ Ｐゴシック"/>
          <w:sz w:val="20"/>
          <w:szCs w:val="20"/>
        </w:rPr>
      </w:pPr>
    </w:p>
    <w:p w14:paraId="198F29F7" w14:textId="77777777" w:rsidR="005839BD" w:rsidRDefault="005839BD" w:rsidP="005839BD">
      <w:pPr>
        <w:ind w:firstLine="1200"/>
        <w:jc w:val="left"/>
        <w:rPr>
          <w:rFonts w:ascii="ＭＳ ゴシック" w:eastAsia="ＭＳ ゴシック" w:hAnsi="ＭＳ ゴシック" w:cs="ＭＳ Ｐゴシック"/>
          <w:sz w:val="20"/>
          <w:szCs w:val="20"/>
        </w:rPr>
      </w:pPr>
    </w:p>
    <w:p w14:paraId="2449ACEB" w14:textId="77777777" w:rsidR="005839BD" w:rsidRDefault="005839BD" w:rsidP="005839BD">
      <w:pPr>
        <w:ind w:firstLine="1200"/>
        <w:jc w:val="left"/>
        <w:rPr>
          <w:rFonts w:ascii="ＭＳ ゴシック" w:eastAsia="ＭＳ ゴシック" w:hAnsi="ＭＳ ゴシック" w:cs="ＭＳ Ｐゴシック"/>
          <w:sz w:val="20"/>
          <w:szCs w:val="20"/>
        </w:rPr>
      </w:pPr>
    </w:p>
    <w:p w14:paraId="397B7216" w14:textId="77777777" w:rsidR="005839BD" w:rsidRDefault="005839BD" w:rsidP="005839BD">
      <w:pPr>
        <w:ind w:firstLine="1200"/>
        <w:jc w:val="left"/>
        <w:rPr>
          <w:rFonts w:ascii="ＭＳ ゴシック" w:eastAsia="ＭＳ ゴシック" w:hAnsi="ＭＳ ゴシック" w:cs="ＭＳ Ｐゴシック"/>
          <w:sz w:val="20"/>
          <w:szCs w:val="20"/>
        </w:rPr>
      </w:pPr>
    </w:p>
    <w:p w14:paraId="4FD4911B" w14:textId="77777777" w:rsidR="005839BD" w:rsidRDefault="00110A9E" w:rsidP="005839BD">
      <w:pPr>
        <w:ind w:firstLine="1200"/>
        <w:jc w:val="left"/>
        <w:rPr>
          <w:rFonts w:ascii="ＭＳ ゴシック" w:eastAsia="ＭＳ ゴシック" w:hAnsi="ＭＳ ゴシック" w:cs="ＭＳ Ｐゴシック"/>
          <w:sz w:val="20"/>
          <w:szCs w:val="20"/>
        </w:rPr>
      </w:pPr>
      <w:r>
        <w:rPr>
          <w:rFonts w:ascii="ＭＳ ゴシック" w:eastAsia="ＭＳ ゴシック" w:hAnsi="ＭＳ ゴシック" w:cs="ＭＳ Ｐゴシック"/>
          <w:noProof/>
          <w:sz w:val="20"/>
          <w:szCs w:val="20"/>
        </w:rPr>
        <w:drawing>
          <wp:anchor distT="0" distB="0" distL="114300" distR="114300" simplePos="0" relativeHeight="251674112" behindDoc="0" locked="0" layoutInCell="1" allowOverlap="1" wp14:anchorId="76F25D2E" wp14:editId="09CA232C">
            <wp:simplePos x="0" y="0"/>
            <wp:positionH relativeFrom="column">
              <wp:posOffset>3131185</wp:posOffset>
            </wp:positionH>
            <wp:positionV relativeFrom="paragraph">
              <wp:posOffset>67310</wp:posOffset>
            </wp:positionV>
            <wp:extent cx="2360930" cy="1525270"/>
            <wp:effectExtent l="0" t="0" r="1270" b="0"/>
            <wp:wrapSquare wrapText="bothSides"/>
            <wp:docPr id="1801" name="図 1801" descr="C:\Users\miyamoto\Desktop\01 同窓会\00 令和5年度\4月２９日２０２３年同窓会講演会 写真\DCIM\100CANON\IMG_4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yamoto\Desktop\01 同窓会\00 令和5年度\4月２９日２０２３年同窓会講演会 写真\DCIM\100CANON\IMG_427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0930" cy="1525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cs="ＭＳ Ｐゴシック" w:hint="eastAsia"/>
          <w:noProof/>
          <w:sz w:val="20"/>
          <w:szCs w:val="20"/>
        </w:rPr>
        <w:drawing>
          <wp:anchor distT="0" distB="0" distL="114300" distR="114300" simplePos="0" relativeHeight="251673088" behindDoc="0" locked="0" layoutInCell="1" allowOverlap="1" wp14:anchorId="1BF37339" wp14:editId="776F7436">
            <wp:simplePos x="0" y="0"/>
            <wp:positionH relativeFrom="column">
              <wp:posOffset>314960</wp:posOffset>
            </wp:positionH>
            <wp:positionV relativeFrom="paragraph">
              <wp:posOffset>67945</wp:posOffset>
            </wp:positionV>
            <wp:extent cx="2314575" cy="1542415"/>
            <wp:effectExtent l="0" t="0" r="9525" b="635"/>
            <wp:wrapSquare wrapText="bothSides"/>
            <wp:docPr id="1802" name="図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14575"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CF8DDB" w14:textId="77777777" w:rsidR="005839BD" w:rsidRDefault="005839BD" w:rsidP="005839BD">
      <w:pPr>
        <w:ind w:firstLine="1200"/>
        <w:jc w:val="left"/>
        <w:rPr>
          <w:rFonts w:ascii="ＭＳ ゴシック" w:eastAsia="ＭＳ ゴシック" w:hAnsi="ＭＳ ゴシック" w:cs="ＭＳ Ｐゴシック"/>
          <w:sz w:val="20"/>
          <w:szCs w:val="20"/>
        </w:rPr>
      </w:pPr>
    </w:p>
    <w:p w14:paraId="3D81C441" w14:textId="77777777" w:rsidR="005839BD" w:rsidRDefault="005839BD" w:rsidP="005839BD">
      <w:pPr>
        <w:ind w:firstLine="1200"/>
        <w:jc w:val="left"/>
        <w:rPr>
          <w:rFonts w:ascii="ＭＳ ゴシック" w:eastAsia="ＭＳ ゴシック" w:hAnsi="ＭＳ ゴシック" w:cs="ＭＳ Ｐゴシック"/>
          <w:sz w:val="20"/>
          <w:szCs w:val="20"/>
        </w:rPr>
      </w:pPr>
    </w:p>
    <w:p w14:paraId="3652C635" w14:textId="77777777" w:rsidR="005839BD" w:rsidRDefault="005839BD" w:rsidP="005839BD">
      <w:pPr>
        <w:ind w:firstLine="1200"/>
        <w:jc w:val="left"/>
        <w:rPr>
          <w:rFonts w:ascii="ＭＳ ゴシック" w:eastAsia="ＭＳ ゴシック" w:hAnsi="ＭＳ ゴシック" w:cs="ＭＳ Ｐゴシック"/>
          <w:sz w:val="20"/>
          <w:szCs w:val="20"/>
        </w:rPr>
      </w:pPr>
    </w:p>
    <w:p w14:paraId="208ABBDE" w14:textId="77777777" w:rsidR="005839BD" w:rsidRDefault="005839BD" w:rsidP="005839BD">
      <w:pPr>
        <w:ind w:firstLine="1200"/>
        <w:jc w:val="left"/>
        <w:rPr>
          <w:rFonts w:ascii="ＭＳ ゴシック" w:eastAsia="ＭＳ ゴシック" w:hAnsi="ＭＳ ゴシック" w:cs="ＭＳ Ｐゴシック"/>
          <w:sz w:val="20"/>
          <w:szCs w:val="20"/>
        </w:rPr>
      </w:pPr>
    </w:p>
    <w:p w14:paraId="0555FA9C" w14:textId="77777777" w:rsidR="005839BD" w:rsidRDefault="005839BD" w:rsidP="005839BD">
      <w:pPr>
        <w:ind w:firstLine="1200"/>
        <w:jc w:val="left"/>
        <w:rPr>
          <w:rFonts w:ascii="ＭＳ ゴシック" w:eastAsia="ＭＳ ゴシック" w:hAnsi="ＭＳ ゴシック" w:cs="ＭＳ Ｐゴシック"/>
          <w:sz w:val="20"/>
          <w:szCs w:val="20"/>
        </w:rPr>
      </w:pPr>
    </w:p>
    <w:p w14:paraId="4E7BE6AC" w14:textId="77777777" w:rsidR="005839BD" w:rsidRDefault="005839BD" w:rsidP="005839BD">
      <w:pPr>
        <w:ind w:firstLine="1200"/>
        <w:jc w:val="left"/>
        <w:rPr>
          <w:rFonts w:ascii="ＭＳ ゴシック" w:eastAsia="ＭＳ ゴシック" w:hAnsi="ＭＳ ゴシック" w:cs="ＭＳ Ｐゴシック"/>
          <w:sz w:val="20"/>
          <w:szCs w:val="20"/>
        </w:rPr>
      </w:pPr>
    </w:p>
    <w:p w14:paraId="024D3093" w14:textId="77777777" w:rsidR="005839BD" w:rsidRDefault="005839BD" w:rsidP="005839BD">
      <w:pPr>
        <w:ind w:firstLine="1200"/>
        <w:jc w:val="left"/>
        <w:rPr>
          <w:rFonts w:ascii="ＭＳ ゴシック" w:eastAsia="ＭＳ ゴシック" w:hAnsi="ＭＳ ゴシック" w:cs="ＭＳ Ｐゴシック"/>
          <w:sz w:val="20"/>
          <w:szCs w:val="20"/>
        </w:rPr>
      </w:pPr>
    </w:p>
    <w:p w14:paraId="664D33F1" w14:textId="77777777" w:rsidR="005839BD" w:rsidRDefault="005839BD" w:rsidP="005839BD">
      <w:pPr>
        <w:ind w:firstLine="1200"/>
        <w:jc w:val="left"/>
        <w:rPr>
          <w:rFonts w:ascii="ＭＳ ゴシック" w:eastAsia="ＭＳ ゴシック" w:hAnsi="ＭＳ ゴシック" w:cs="ＭＳ Ｐゴシック"/>
          <w:sz w:val="20"/>
          <w:szCs w:val="20"/>
        </w:rPr>
      </w:pPr>
    </w:p>
    <w:p w14:paraId="3ACE9BC4" w14:textId="77777777" w:rsidR="005839BD" w:rsidRDefault="005839BD" w:rsidP="005839BD">
      <w:pPr>
        <w:ind w:firstLine="1200"/>
        <w:jc w:val="left"/>
        <w:rPr>
          <w:rFonts w:ascii="ＭＳ ゴシック" w:eastAsia="ＭＳ ゴシック" w:hAnsi="ＭＳ ゴシック" w:cs="ＭＳ Ｐゴシック"/>
          <w:sz w:val="20"/>
          <w:szCs w:val="20"/>
        </w:rPr>
      </w:pPr>
    </w:p>
    <w:p w14:paraId="233A784F" w14:textId="77777777" w:rsidR="005839BD" w:rsidRDefault="005839BD" w:rsidP="005839BD">
      <w:pPr>
        <w:ind w:firstLine="1200"/>
        <w:jc w:val="left"/>
        <w:rPr>
          <w:rFonts w:ascii="ＭＳ ゴシック" w:eastAsia="ＭＳ ゴシック" w:hAnsi="ＭＳ ゴシック" w:cs="ＭＳ Ｐゴシック"/>
          <w:sz w:val="20"/>
          <w:szCs w:val="20"/>
        </w:rPr>
      </w:pPr>
    </w:p>
    <w:p w14:paraId="15263AD4" w14:textId="77777777" w:rsidR="005839BD" w:rsidRDefault="00110A9E" w:rsidP="005839BD">
      <w:pPr>
        <w:ind w:firstLine="1200"/>
        <w:jc w:val="left"/>
        <w:rPr>
          <w:rFonts w:ascii="ＭＳ ゴシック" w:eastAsia="ＭＳ ゴシック" w:hAnsi="ＭＳ ゴシック" w:cs="ＭＳ Ｐゴシック"/>
          <w:sz w:val="20"/>
          <w:szCs w:val="20"/>
        </w:rPr>
      </w:pPr>
      <w:r>
        <w:rPr>
          <w:rFonts w:ascii="ＭＳ ゴシック" w:eastAsia="ＭＳ ゴシック" w:hAnsi="ＭＳ ゴシック" w:cs="ＭＳ Ｐゴシック" w:hint="eastAsia"/>
          <w:noProof/>
          <w:sz w:val="20"/>
          <w:szCs w:val="20"/>
        </w:rPr>
        <w:drawing>
          <wp:anchor distT="0" distB="0" distL="114300" distR="114300" simplePos="0" relativeHeight="251675136" behindDoc="0" locked="0" layoutInCell="1" allowOverlap="1" wp14:anchorId="14818872" wp14:editId="2AB403A9">
            <wp:simplePos x="0" y="0"/>
            <wp:positionH relativeFrom="column">
              <wp:posOffset>3202940</wp:posOffset>
            </wp:positionH>
            <wp:positionV relativeFrom="paragraph">
              <wp:posOffset>-3175</wp:posOffset>
            </wp:positionV>
            <wp:extent cx="2289810" cy="1550035"/>
            <wp:effectExtent l="0" t="0" r="0" b="0"/>
            <wp:wrapSquare wrapText="bothSides"/>
            <wp:docPr id="1803" name="図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89810"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cs="ＭＳ Ｐゴシック" w:hint="eastAsia"/>
          <w:noProof/>
          <w:sz w:val="20"/>
          <w:szCs w:val="20"/>
        </w:rPr>
        <w:drawing>
          <wp:anchor distT="0" distB="0" distL="114300" distR="114300" simplePos="0" relativeHeight="251671040" behindDoc="0" locked="0" layoutInCell="1" allowOverlap="1" wp14:anchorId="1727E5D6" wp14:editId="755383E3">
            <wp:simplePos x="0" y="0"/>
            <wp:positionH relativeFrom="column">
              <wp:posOffset>367030</wp:posOffset>
            </wp:positionH>
            <wp:positionV relativeFrom="paragraph">
              <wp:posOffset>-5715</wp:posOffset>
            </wp:positionV>
            <wp:extent cx="2265680" cy="1509395"/>
            <wp:effectExtent l="0" t="0" r="1270" b="0"/>
            <wp:wrapSquare wrapText="bothSides"/>
            <wp:docPr id="1804" name="図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65680" cy="1509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B9F78" w14:textId="77777777" w:rsidR="005839BD" w:rsidRDefault="005839BD" w:rsidP="005839BD">
      <w:pPr>
        <w:ind w:firstLine="1200"/>
        <w:jc w:val="left"/>
        <w:rPr>
          <w:rFonts w:ascii="ＭＳ ゴシック" w:eastAsia="ＭＳ ゴシック" w:hAnsi="ＭＳ ゴシック" w:cs="ＭＳ Ｐゴシック"/>
          <w:sz w:val="20"/>
          <w:szCs w:val="20"/>
        </w:rPr>
      </w:pPr>
    </w:p>
    <w:p w14:paraId="3111B13C" w14:textId="77777777" w:rsidR="005839BD" w:rsidRDefault="005839BD" w:rsidP="005839BD">
      <w:pPr>
        <w:ind w:firstLine="1200"/>
        <w:jc w:val="left"/>
        <w:rPr>
          <w:rFonts w:ascii="ＭＳ ゴシック" w:eastAsia="ＭＳ ゴシック" w:hAnsi="ＭＳ ゴシック" w:cs="ＭＳ Ｐゴシック"/>
          <w:sz w:val="20"/>
          <w:szCs w:val="20"/>
        </w:rPr>
      </w:pPr>
    </w:p>
    <w:p w14:paraId="0EC92158" w14:textId="77777777" w:rsidR="005839BD" w:rsidRDefault="005839BD" w:rsidP="005839BD">
      <w:pPr>
        <w:ind w:firstLine="1200"/>
        <w:jc w:val="left"/>
        <w:rPr>
          <w:rFonts w:ascii="ＭＳ ゴシック" w:eastAsia="ＭＳ ゴシック" w:hAnsi="ＭＳ ゴシック" w:cs="ＭＳ Ｐゴシック"/>
          <w:sz w:val="20"/>
          <w:szCs w:val="20"/>
        </w:rPr>
      </w:pPr>
    </w:p>
    <w:p w14:paraId="5510D893" w14:textId="77777777" w:rsidR="005839BD" w:rsidRDefault="005839BD" w:rsidP="005839BD">
      <w:pPr>
        <w:ind w:firstLine="1200"/>
        <w:jc w:val="left"/>
        <w:rPr>
          <w:rFonts w:ascii="ＭＳ ゴシック" w:eastAsia="ＭＳ ゴシック" w:hAnsi="ＭＳ ゴシック" w:cs="ＭＳ Ｐゴシック"/>
          <w:sz w:val="20"/>
          <w:szCs w:val="20"/>
        </w:rPr>
      </w:pPr>
    </w:p>
    <w:p w14:paraId="025174AB" w14:textId="77777777" w:rsidR="005839BD" w:rsidRDefault="005839BD" w:rsidP="005839BD">
      <w:pPr>
        <w:ind w:firstLine="1200"/>
        <w:jc w:val="left"/>
        <w:rPr>
          <w:rFonts w:ascii="ＭＳ ゴシック" w:eastAsia="ＭＳ ゴシック" w:hAnsi="ＭＳ ゴシック" w:cs="ＭＳ Ｐゴシック"/>
          <w:sz w:val="20"/>
          <w:szCs w:val="20"/>
        </w:rPr>
      </w:pPr>
    </w:p>
    <w:p w14:paraId="09F581DE" w14:textId="77777777" w:rsidR="005839BD" w:rsidRDefault="005839BD" w:rsidP="005839BD">
      <w:pPr>
        <w:ind w:firstLine="1200"/>
        <w:jc w:val="left"/>
        <w:rPr>
          <w:rFonts w:ascii="ＭＳ ゴシック" w:eastAsia="ＭＳ ゴシック" w:hAnsi="ＭＳ ゴシック" w:cs="ＭＳ Ｐゴシック"/>
          <w:sz w:val="20"/>
          <w:szCs w:val="20"/>
        </w:rPr>
      </w:pPr>
    </w:p>
    <w:p w14:paraId="2A83C88A" w14:textId="77777777" w:rsidR="005839BD" w:rsidRDefault="005839BD" w:rsidP="005839BD">
      <w:pPr>
        <w:ind w:firstLine="1200"/>
        <w:jc w:val="left"/>
        <w:rPr>
          <w:rFonts w:ascii="ＭＳ ゴシック" w:eastAsia="ＭＳ ゴシック" w:hAnsi="ＭＳ ゴシック" w:cs="ＭＳ Ｐゴシック"/>
          <w:sz w:val="20"/>
          <w:szCs w:val="20"/>
        </w:rPr>
      </w:pPr>
    </w:p>
    <w:p w14:paraId="1CB12B05" w14:textId="77777777" w:rsidR="005839BD" w:rsidRDefault="005839BD" w:rsidP="005839BD">
      <w:pPr>
        <w:jc w:val="left"/>
        <w:rPr>
          <w:rFonts w:ascii="ＭＳ ゴシック" w:eastAsia="ＭＳ ゴシック" w:hAnsi="ＭＳ ゴシック" w:cs="ＭＳ Ｐゴシック"/>
          <w:sz w:val="20"/>
          <w:szCs w:val="20"/>
        </w:rPr>
      </w:pPr>
    </w:p>
    <w:p w14:paraId="53CC21B0" w14:textId="77777777" w:rsidR="00110A9E" w:rsidRDefault="00110A9E" w:rsidP="005839BD">
      <w:pPr>
        <w:jc w:val="left"/>
        <w:rPr>
          <w:rFonts w:ascii="ＭＳ ゴシック" w:eastAsia="ＭＳ ゴシック" w:hAnsi="ＭＳ ゴシック" w:cs="ＭＳ Ｐゴシック"/>
          <w:sz w:val="20"/>
          <w:szCs w:val="20"/>
        </w:rPr>
      </w:pPr>
    </w:p>
    <w:p w14:paraId="59354E57" w14:textId="77777777" w:rsidR="005839BD" w:rsidRPr="00560DAE" w:rsidRDefault="005839BD" w:rsidP="005839BD">
      <w:pPr>
        <w:rPr>
          <w:rFonts w:ascii="ＭＳ ゴシック" w:eastAsia="ＭＳ ゴシック" w:hAnsi="ＭＳ ゴシック" w:cs="ＭＳ Ｐゴシック"/>
          <w:sz w:val="22"/>
          <w:szCs w:val="22"/>
        </w:rPr>
      </w:pPr>
      <w:r>
        <w:rPr>
          <w:rFonts w:ascii="ＭＳ ゴシック" w:eastAsia="ＭＳ ゴシック" w:hAnsi="ＭＳ ゴシック" w:cs="ＭＳ Ｐゴシック" w:hint="eastAsia"/>
          <w:sz w:val="20"/>
          <w:szCs w:val="20"/>
        </w:rPr>
        <w:t xml:space="preserve"> </w:t>
      </w:r>
      <w:r w:rsidRPr="00560DAE">
        <w:rPr>
          <w:rFonts w:ascii="ＭＳ ゴシック" w:eastAsia="ＭＳ ゴシック" w:hAnsi="ＭＳ ゴシック" w:cs="ＭＳ Ｐゴシック" w:hint="eastAsia"/>
          <w:sz w:val="22"/>
          <w:szCs w:val="22"/>
        </w:rPr>
        <w:t xml:space="preserve"> 　※講演内容は</w:t>
      </w:r>
      <w:proofErr w:type="spellStart"/>
      <w:r w:rsidRPr="00560DAE">
        <w:rPr>
          <w:rFonts w:ascii="ＭＳ ゴシック" w:eastAsia="ＭＳ ゴシック" w:hAnsi="ＭＳ ゴシック" w:cs="ＭＳ Ｐゴシック" w:hint="eastAsia"/>
          <w:sz w:val="22"/>
          <w:szCs w:val="22"/>
        </w:rPr>
        <w:t>youtube</w:t>
      </w:r>
      <w:proofErr w:type="spellEnd"/>
      <w:r w:rsidRPr="00560DAE">
        <w:rPr>
          <w:rFonts w:ascii="ＭＳ ゴシック" w:eastAsia="ＭＳ ゴシック" w:hAnsi="ＭＳ ゴシック" w:cs="ＭＳ Ｐゴシック" w:hint="eastAsia"/>
          <w:sz w:val="22"/>
          <w:szCs w:val="22"/>
        </w:rPr>
        <w:t>にて配信します。（配信の期間は１２月末までです。）</w:t>
      </w:r>
    </w:p>
    <w:p w14:paraId="6D0B4940" w14:textId="77777777" w:rsidR="005839BD" w:rsidRPr="00560DAE" w:rsidRDefault="005839BD" w:rsidP="005839BD">
      <w:pPr>
        <w:rPr>
          <w:rFonts w:ascii="ＭＳ ゴシック" w:eastAsia="ＭＳ ゴシック" w:hAnsi="ＭＳ ゴシック" w:cs="ＭＳ Ｐゴシック"/>
          <w:sz w:val="22"/>
          <w:szCs w:val="22"/>
        </w:rPr>
      </w:pPr>
      <w:r w:rsidRPr="00560DAE">
        <w:rPr>
          <w:rFonts w:ascii="ＭＳ ゴシック" w:eastAsia="ＭＳ ゴシック" w:hAnsi="ＭＳ ゴシック" w:cs="ＭＳ Ｐゴシック" w:hint="eastAsia"/>
          <w:sz w:val="22"/>
          <w:szCs w:val="22"/>
        </w:rPr>
        <w:t xml:space="preserve">　　　</w:t>
      </w:r>
      <w:proofErr w:type="spellStart"/>
      <w:r w:rsidRPr="00560DAE">
        <w:rPr>
          <w:rFonts w:ascii="ＭＳ ゴシック" w:eastAsia="ＭＳ ゴシック" w:hAnsi="ＭＳ ゴシック" w:cs="ＭＳ Ｐゴシック"/>
          <w:sz w:val="22"/>
          <w:szCs w:val="22"/>
        </w:rPr>
        <w:t>Y</w:t>
      </w:r>
      <w:r w:rsidRPr="00560DAE">
        <w:rPr>
          <w:rFonts w:ascii="ＭＳ ゴシック" w:eastAsia="ＭＳ ゴシック" w:hAnsi="ＭＳ ゴシック" w:cs="ＭＳ Ｐゴシック" w:hint="eastAsia"/>
          <w:sz w:val="22"/>
          <w:szCs w:val="22"/>
        </w:rPr>
        <w:t>outube</w:t>
      </w:r>
      <w:proofErr w:type="spellEnd"/>
      <w:r w:rsidRPr="00560DAE">
        <w:rPr>
          <w:rFonts w:ascii="ＭＳ ゴシック" w:eastAsia="ＭＳ ゴシック" w:hAnsi="ＭＳ ゴシック" w:cs="ＭＳ Ｐゴシック" w:hint="eastAsia"/>
          <w:sz w:val="22"/>
          <w:szCs w:val="22"/>
        </w:rPr>
        <w:t xml:space="preserve"> のアドレスはつぎのとおりです。</w:t>
      </w:r>
    </w:p>
    <w:p w14:paraId="650620CC" w14:textId="77777777" w:rsidR="005839BD" w:rsidRDefault="005839BD" w:rsidP="005839BD">
      <w:pPr>
        <w:rPr>
          <w:rFonts w:ascii="ＭＳ ゴシック" w:eastAsia="ＭＳ ゴシック" w:hAnsi="ＭＳ ゴシック" w:cs="ＭＳ Ｐゴシック"/>
          <w:sz w:val="22"/>
          <w:szCs w:val="22"/>
        </w:rPr>
      </w:pPr>
      <w:r w:rsidRPr="00560DAE">
        <w:rPr>
          <w:rFonts w:ascii="ＭＳ ゴシック" w:eastAsia="ＭＳ ゴシック" w:hAnsi="ＭＳ ゴシック" w:cs="ＭＳ Ｐゴシック" w:hint="eastAsia"/>
          <w:sz w:val="22"/>
          <w:szCs w:val="22"/>
        </w:rPr>
        <w:t xml:space="preserve">　　　　</w:t>
      </w:r>
      <w:hyperlink r:id="rId39" w:history="1">
        <w:r w:rsidRPr="00560DAE">
          <w:rPr>
            <w:rStyle w:val="ac"/>
            <w:rFonts w:ascii="ＭＳ ゴシック" w:eastAsia="ＭＳ ゴシック" w:hAnsi="ＭＳ ゴシック" w:cs="ＭＳ Ｐゴシック" w:hint="eastAsia"/>
            <w:sz w:val="22"/>
            <w:szCs w:val="22"/>
          </w:rPr>
          <w:t>https://youtu.be/</w:t>
        </w:r>
      </w:hyperlink>
      <w:r w:rsidRPr="00560DAE">
        <w:rPr>
          <w:rStyle w:val="ac"/>
          <w:rFonts w:ascii="ＭＳ ゴシック" w:eastAsia="ＭＳ ゴシック" w:hAnsi="ＭＳ ゴシック" w:cs="ＭＳ Ｐゴシック" w:hint="eastAsia"/>
          <w:sz w:val="22"/>
          <w:szCs w:val="22"/>
        </w:rPr>
        <w:t>O</w:t>
      </w:r>
      <w:r w:rsidRPr="00560DAE">
        <w:rPr>
          <w:rFonts w:ascii="ＭＳ ゴシック" w:eastAsia="ＭＳ ゴシック" w:hAnsi="ＭＳ ゴシック" w:cs="ＭＳ Ｐゴシック" w:hint="eastAsia"/>
          <w:sz w:val="22"/>
          <w:szCs w:val="22"/>
          <w:u w:val="single"/>
        </w:rPr>
        <w:t>-mzmbqaHZg</w:t>
      </w:r>
      <w:r w:rsidRPr="00560DAE">
        <w:rPr>
          <w:rFonts w:ascii="ＭＳ ゴシック" w:eastAsia="ＭＳ ゴシック" w:hAnsi="ＭＳ ゴシック" w:cs="ＭＳ Ｐゴシック" w:hint="eastAsia"/>
          <w:sz w:val="22"/>
          <w:szCs w:val="22"/>
        </w:rPr>
        <w:t xml:space="preserve">　　2023年4月29日原先生同窓会総会特別講演①</w:t>
      </w:r>
    </w:p>
    <w:p w14:paraId="37251863" w14:textId="77777777" w:rsidR="005839BD" w:rsidRPr="00560DAE" w:rsidRDefault="005839BD" w:rsidP="005839BD">
      <w:pPr>
        <w:rPr>
          <w:rFonts w:ascii="ＭＳ ゴシック" w:eastAsia="ＭＳ ゴシック" w:hAnsi="ＭＳ ゴシック" w:cs="ＭＳ Ｐゴシック"/>
          <w:sz w:val="22"/>
          <w:szCs w:val="22"/>
        </w:rPr>
      </w:pPr>
      <w:r>
        <w:rPr>
          <w:rFonts w:ascii="ＭＳ ゴシック" w:eastAsia="ＭＳ ゴシック" w:hAnsi="ＭＳ ゴシック" w:cs="ＭＳ Ｐゴシック" w:hint="eastAsia"/>
          <w:sz w:val="22"/>
          <w:szCs w:val="22"/>
        </w:rPr>
        <w:t xml:space="preserve">　　　　　　　　　　　  (↑ゼロではなく、オー)</w:t>
      </w:r>
    </w:p>
    <w:p w14:paraId="2525657C" w14:textId="77777777" w:rsidR="005839BD" w:rsidRPr="00560DAE" w:rsidRDefault="005839BD" w:rsidP="005839BD">
      <w:pPr>
        <w:rPr>
          <w:rFonts w:ascii="ＭＳ ゴシック" w:eastAsia="ＭＳ ゴシック" w:hAnsi="ＭＳ ゴシック" w:cs="ＭＳ Ｐゴシック"/>
          <w:sz w:val="22"/>
          <w:szCs w:val="22"/>
        </w:rPr>
      </w:pPr>
      <w:r w:rsidRPr="00560DAE">
        <w:rPr>
          <w:rFonts w:ascii="ＭＳ ゴシック" w:eastAsia="ＭＳ ゴシック" w:hAnsi="ＭＳ ゴシック" w:cs="ＭＳ Ｐゴシック" w:hint="eastAsia"/>
          <w:sz w:val="22"/>
          <w:szCs w:val="22"/>
        </w:rPr>
        <w:t xml:space="preserve">　　　　</w:t>
      </w:r>
      <w:hyperlink r:id="rId40" w:history="1">
        <w:r w:rsidRPr="00560DAE">
          <w:rPr>
            <w:rStyle w:val="ac"/>
            <w:rFonts w:ascii="ＭＳ ゴシック" w:eastAsia="ＭＳ ゴシック" w:hAnsi="ＭＳ ゴシック" w:cs="ＭＳ Ｐゴシック" w:hint="eastAsia"/>
            <w:sz w:val="22"/>
            <w:szCs w:val="22"/>
          </w:rPr>
          <w:t>https://youtu.be/</w:t>
        </w:r>
      </w:hyperlink>
      <w:r w:rsidRPr="00560DAE">
        <w:rPr>
          <w:rStyle w:val="ac"/>
          <w:rFonts w:ascii="ＭＳ ゴシック" w:eastAsia="ＭＳ ゴシック" w:hAnsi="ＭＳ ゴシック" w:cs="ＭＳ Ｐゴシック" w:hint="eastAsia"/>
          <w:sz w:val="22"/>
          <w:szCs w:val="22"/>
        </w:rPr>
        <w:t>tSiAZ9ZFosk</w:t>
      </w:r>
      <w:r w:rsidRPr="00560DAE">
        <w:rPr>
          <w:rFonts w:ascii="ＭＳ ゴシック" w:eastAsia="ＭＳ ゴシック" w:hAnsi="ＭＳ ゴシック" w:cs="ＭＳ Ｐゴシック" w:hint="eastAsia"/>
          <w:sz w:val="22"/>
          <w:szCs w:val="22"/>
        </w:rPr>
        <w:t xml:space="preserve">　　2023年4月29日原先生同窓会総会特別講演②</w:t>
      </w:r>
    </w:p>
    <w:p w14:paraId="26B2FF85" w14:textId="77777777" w:rsidR="005839BD" w:rsidRPr="00560DAE" w:rsidRDefault="005839BD" w:rsidP="005839BD">
      <w:pPr>
        <w:rPr>
          <w:rFonts w:ascii="ＭＳ ゴシック" w:eastAsia="ＭＳ ゴシック" w:hAnsi="ＭＳ ゴシック" w:cs="ＭＳ Ｐゴシック"/>
          <w:sz w:val="22"/>
          <w:szCs w:val="22"/>
          <w:u w:val="single"/>
        </w:rPr>
      </w:pPr>
    </w:p>
    <w:p w14:paraId="3C015102" w14:textId="77777777" w:rsidR="005839BD" w:rsidRPr="00560DAE" w:rsidRDefault="005839BD" w:rsidP="005839BD">
      <w:pPr>
        <w:widowControl w:val="0"/>
        <w:spacing w:before="120"/>
        <w:ind w:right="839" w:firstLine="240"/>
        <w:rPr>
          <w:rFonts w:ascii="ＭＳ ゴシック" w:eastAsia="ＭＳ ゴシック" w:hAnsi="ＭＳ ゴシック" w:cs="Times New Roman"/>
          <w:kern w:val="2"/>
          <w:sz w:val="22"/>
          <w:szCs w:val="22"/>
        </w:rPr>
      </w:pPr>
      <w:r w:rsidRPr="00560DAE">
        <w:rPr>
          <w:rFonts w:ascii="ＭＳ ゴシック" w:eastAsia="ＭＳ ゴシック" w:hAnsi="ＭＳ ゴシック" w:cs="Times New Roman" w:hint="eastAsia"/>
          <w:kern w:val="2"/>
          <w:sz w:val="22"/>
          <w:szCs w:val="22"/>
        </w:rPr>
        <w:t xml:space="preserve">　※なお講演録は、来年３月発行の「</w:t>
      </w:r>
      <w:r w:rsidRPr="00560DAE">
        <w:rPr>
          <w:rFonts w:ascii="ＭＳ ゴシック" w:eastAsia="ＭＳ ゴシック" w:hAnsi="ＭＳ ゴシック" w:cs="ＭＳ Ｐゴシック" w:hint="eastAsia"/>
          <w:sz w:val="22"/>
          <w:szCs w:val="22"/>
        </w:rPr>
        <w:t>醫</w:t>
      </w:r>
      <w:r w:rsidRPr="00560DAE">
        <w:rPr>
          <w:rFonts w:ascii="ＭＳ ゴシック" w:eastAsia="ＭＳ ゴシック" w:hAnsi="ＭＳ ゴシック" w:cs="Times New Roman" w:hint="eastAsia"/>
          <w:kern w:val="2"/>
          <w:sz w:val="22"/>
          <w:szCs w:val="22"/>
        </w:rPr>
        <w:t>黄集門」に掲載する予定です。</w:t>
      </w:r>
    </w:p>
    <w:p w14:paraId="198D7C57" w14:textId="77777777" w:rsidR="005839BD" w:rsidRPr="00560DAE" w:rsidRDefault="005839BD" w:rsidP="005839BD">
      <w:pPr>
        <w:ind w:firstLine="210"/>
        <w:rPr>
          <w:rFonts w:ascii="ＭＳ ゴシック" w:eastAsia="ＭＳ ゴシック" w:hAnsi="ＭＳ ゴシック" w:cs="ＭＳ ゴシック"/>
          <w:color w:val="202124"/>
          <w:spacing w:val="2"/>
          <w:sz w:val="22"/>
          <w:szCs w:val="22"/>
          <w:u w:val="single"/>
        </w:rPr>
      </w:pPr>
    </w:p>
    <w:p w14:paraId="63E7DB70" w14:textId="77777777" w:rsidR="005839BD" w:rsidRPr="00560DAE" w:rsidRDefault="005839BD" w:rsidP="005839BD">
      <w:pPr>
        <w:ind w:firstLine="210"/>
        <w:rPr>
          <w:rFonts w:ascii="ＭＳ ゴシック" w:eastAsia="ＭＳ ゴシック" w:hAnsi="ＭＳ ゴシック" w:cs="ＭＳ ゴシック"/>
          <w:color w:val="202124"/>
          <w:spacing w:val="2"/>
          <w:sz w:val="22"/>
          <w:szCs w:val="22"/>
          <w:u w:val="single"/>
        </w:rPr>
      </w:pPr>
      <w:r w:rsidRPr="00560DAE">
        <w:rPr>
          <w:rFonts w:ascii="ＭＳ ゴシック" w:eastAsia="ＭＳ ゴシック" w:hAnsi="ＭＳ ゴシック" w:cs="ＭＳ ゴシック" w:hint="eastAsia"/>
          <w:color w:val="202124"/>
          <w:spacing w:val="2"/>
          <w:sz w:val="22"/>
          <w:szCs w:val="22"/>
          <w:u w:val="single"/>
        </w:rPr>
        <w:t>原先生の主な著作</w:t>
      </w:r>
    </w:p>
    <w:p w14:paraId="50DA3C9D" w14:textId="77777777" w:rsidR="005839BD" w:rsidRPr="00560DAE" w:rsidRDefault="005839BD" w:rsidP="005839BD">
      <w:pPr>
        <w:rPr>
          <w:rFonts w:ascii="ＭＳ ゴシック" w:eastAsia="ＭＳ ゴシック" w:hAnsi="ＭＳ ゴシック" w:cs="ＭＳ ゴシック"/>
          <w:color w:val="202124"/>
          <w:spacing w:val="2"/>
          <w:sz w:val="22"/>
          <w:szCs w:val="22"/>
        </w:rPr>
      </w:pPr>
      <w:r w:rsidRPr="00560DAE">
        <w:rPr>
          <w:rFonts w:ascii="ＭＳ ゴシック" w:eastAsia="ＭＳ ゴシック" w:hAnsi="ＭＳ ゴシック" w:cs="ＭＳ ゴシック" w:hint="eastAsia"/>
          <w:color w:val="202124"/>
          <w:spacing w:val="2"/>
          <w:sz w:val="22"/>
          <w:szCs w:val="22"/>
        </w:rPr>
        <w:t xml:space="preserve">　　　『マンガでわかる　ゆがみと痛みが消えるストレッチ』　</w:t>
      </w:r>
    </w:p>
    <w:p w14:paraId="5F544693" w14:textId="77777777" w:rsidR="005839BD" w:rsidRPr="00560DAE" w:rsidRDefault="005839BD" w:rsidP="00746BB5">
      <w:pPr>
        <w:ind w:firstLineChars="300" w:firstLine="672"/>
        <w:rPr>
          <w:rFonts w:ascii="ＭＳ ゴシック" w:eastAsia="ＭＳ ゴシック" w:hAnsi="ＭＳ ゴシック" w:cs="ＭＳ ゴシック"/>
          <w:color w:val="202124"/>
          <w:spacing w:val="2"/>
          <w:sz w:val="22"/>
          <w:szCs w:val="22"/>
        </w:rPr>
      </w:pPr>
      <w:r w:rsidRPr="00560DAE">
        <w:rPr>
          <w:rFonts w:ascii="ＭＳ ゴシック" w:eastAsia="ＭＳ ゴシック" w:hAnsi="ＭＳ ゴシック" w:cs="ＭＳ ゴシック" w:hint="eastAsia"/>
          <w:color w:val="202124"/>
          <w:spacing w:val="2"/>
          <w:sz w:val="22"/>
          <w:szCs w:val="22"/>
        </w:rPr>
        <w:t>『ねこ背がスッキリ治る本』</w:t>
      </w:r>
    </w:p>
    <w:p w14:paraId="3F2452B0" w14:textId="77777777" w:rsidR="005839BD" w:rsidRPr="00560DAE" w:rsidRDefault="005839BD" w:rsidP="005839BD">
      <w:pPr>
        <w:rPr>
          <w:rFonts w:ascii="ＭＳ ゴシック" w:eastAsia="ＭＳ ゴシック" w:hAnsi="ＭＳ ゴシック" w:cs="ＭＳ ゴシック"/>
          <w:color w:val="202124"/>
          <w:spacing w:val="2"/>
          <w:sz w:val="22"/>
          <w:szCs w:val="22"/>
        </w:rPr>
      </w:pPr>
      <w:r w:rsidRPr="00560DAE">
        <w:rPr>
          <w:rFonts w:ascii="ＭＳ ゴシック" w:eastAsia="ＭＳ ゴシック" w:hAnsi="ＭＳ ゴシック" w:cs="ＭＳ ゴシック" w:hint="eastAsia"/>
          <w:color w:val="202124"/>
          <w:spacing w:val="2"/>
          <w:sz w:val="22"/>
          <w:szCs w:val="22"/>
        </w:rPr>
        <w:t xml:space="preserve">　　　『図解　６０歳から始める筋力アップと体力づくり　らくらく長寿法』</w:t>
      </w:r>
    </w:p>
    <w:p w14:paraId="6F85093E" w14:textId="77777777" w:rsidR="005839BD" w:rsidRPr="00560DAE" w:rsidRDefault="005839BD" w:rsidP="005839BD">
      <w:pPr>
        <w:rPr>
          <w:rFonts w:ascii="ＭＳ ゴシック" w:eastAsia="ＭＳ ゴシック" w:hAnsi="ＭＳ ゴシック" w:cs="ＭＳ ゴシック"/>
          <w:color w:val="202124"/>
          <w:spacing w:val="2"/>
          <w:sz w:val="22"/>
          <w:szCs w:val="22"/>
        </w:rPr>
      </w:pPr>
      <w:r w:rsidRPr="00560DAE">
        <w:rPr>
          <w:rFonts w:ascii="ＭＳ ゴシック" w:eastAsia="ＭＳ ゴシック" w:hAnsi="ＭＳ ゴシック" w:cs="ＭＳ ゴシック" w:hint="eastAsia"/>
          <w:color w:val="202124"/>
          <w:spacing w:val="2"/>
          <w:sz w:val="22"/>
          <w:szCs w:val="22"/>
        </w:rPr>
        <w:t xml:space="preserve">　　　『図解　正しい整体治療』</w:t>
      </w:r>
    </w:p>
    <w:p w14:paraId="5DC09186" w14:textId="77777777" w:rsidR="005839BD" w:rsidRPr="00560DAE" w:rsidRDefault="005839BD" w:rsidP="005839BD">
      <w:pPr>
        <w:rPr>
          <w:rFonts w:ascii="ＭＳ ゴシック" w:eastAsia="ＭＳ ゴシック" w:hAnsi="ＭＳ ゴシック" w:cs="ＭＳ ゴシック"/>
          <w:color w:val="202124"/>
          <w:spacing w:val="2"/>
          <w:sz w:val="22"/>
          <w:szCs w:val="22"/>
        </w:rPr>
      </w:pPr>
      <w:r w:rsidRPr="00560DAE">
        <w:rPr>
          <w:rFonts w:ascii="ＭＳ ゴシック" w:eastAsia="ＭＳ ゴシック" w:hAnsi="ＭＳ ゴシック" w:cs="ＭＳ ゴシック" w:hint="eastAsia"/>
          <w:color w:val="202124"/>
          <w:spacing w:val="2"/>
          <w:sz w:val="22"/>
          <w:szCs w:val="22"/>
        </w:rPr>
        <w:t xml:space="preserve">　　　『硬いからだが驚くほどやわらかくなるストレッチ』</w:t>
      </w:r>
    </w:p>
    <w:p w14:paraId="3F9BA137" w14:textId="77777777" w:rsidR="00110A9E" w:rsidRDefault="005839BD" w:rsidP="005839BD">
      <w:pPr>
        <w:rPr>
          <w:rFonts w:ascii="ＭＳ ゴシック" w:eastAsia="ＭＳ ゴシック" w:hAnsi="ＭＳ ゴシック" w:cs="ＭＳ ゴシック"/>
          <w:color w:val="202124"/>
          <w:spacing w:val="2"/>
          <w:sz w:val="22"/>
          <w:szCs w:val="22"/>
        </w:rPr>
      </w:pPr>
      <w:r w:rsidRPr="00560DAE">
        <w:rPr>
          <w:rFonts w:ascii="ＭＳ ゴシック" w:eastAsia="ＭＳ ゴシック" w:hAnsi="ＭＳ ゴシック" w:cs="ＭＳ ゴシック" w:hint="eastAsia"/>
          <w:color w:val="202124"/>
          <w:spacing w:val="2"/>
          <w:sz w:val="22"/>
          <w:szCs w:val="22"/>
        </w:rPr>
        <w:t xml:space="preserve">　　　『ねこ背を治せば体の不調は一気によくなる』</w:t>
      </w:r>
    </w:p>
    <w:p w14:paraId="50848529" w14:textId="77777777" w:rsidR="00110A9E" w:rsidRPr="00560DAE" w:rsidRDefault="00110A9E" w:rsidP="005839BD">
      <w:pPr>
        <w:rPr>
          <w:rFonts w:ascii="ＭＳ ゴシック" w:eastAsia="ＭＳ ゴシック" w:hAnsi="ＭＳ ゴシック" w:cs="ＭＳ ゴシック"/>
          <w:color w:val="202124"/>
          <w:spacing w:val="2"/>
          <w:sz w:val="22"/>
          <w:szCs w:val="22"/>
        </w:rPr>
      </w:pPr>
    </w:p>
    <w:p w14:paraId="06F548FE" w14:textId="77777777" w:rsidR="005839BD" w:rsidRDefault="005839BD" w:rsidP="005839BD">
      <w:pPr>
        <w:rPr>
          <w:rFonts w:ascii="Arial" w:eastAsia="ＭＳ ゴシック" w:hAnsi="ＭＳ ゴシック" w:cs="ＭＳ ゴシック"/>
          <w:color w:val="202124"/>
          <w:spacing w:val="2"/>
        </w:rPr>
      </w:pPr>
    </w:p>
    <w:p w14:paraId="0AFDFC9D" w14:textId="77777777" w:rsidR="005839BD" w:rsidRDefault="005839BD" w:rsidP="005839BD">
      <w:pPr>
        <w:rPr>
          <w:rFonts w:ascii="Arial" w:eastAsia="ＭＳ ゴシック" w:hAnsi="ＭＳ ゴシック" w:cs="ＭＳ ゴシック"/>
          <w:color w:val="202124"/>
          <w:spacing w:val="2"/>
        </w:rPr>
      </w:pPr>
      <w:r>
        <w:rPr>
          <w:noProof/>
          <w:sz w:val="20"/>
        </w:rPr>
        <w:lastRenderedPageBreak/>
        <mc:AlternateContent>
          <mc:Choice Requires="wps">
            <w:drawing>
              <wp:anchor distT="0" distB="0" distL="114300" distR="114300" simplePos="0" relativeHeight="251665920" behindDoc="0" locked="0" layoutInCell="1" allowOverlap="1" wp14:anchorId="1C39FCAF" wp14:editId="52AB7922">
                <wp:simplePos x="0" y="0"/>
                <wp:positionH relativeFrom="column">
                  <wp:posOffset>14605</wp:posOffset>
                </wp:positionH>
                <wp:positionV relativeFrom="paragraph">
                  <wp:posOffset>14605</wp:posOffset>
                </wp:positionV>
                <wp:extent cx="5891917" cy="413468"/>
                <wp:effectExtent l="0" t="0" r="13970" b="24765"/>
                <wp:wrapSquare wrapText="bothSides"/>
                <wp:docPr id="1" name="テキストボックス 35" title="会長 あいさつ"/>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1917" cy="413468"/>
                        </a:xfrm>
                        <a:prstGeom prst="round2DiagRect">
                          <a:avLst/>
                        </a:prstGeom>
                        <a:solidFill>
                          <a:prstClr val="white">
                            <a:lumMod val="85000"/>
                          </a:prstClr>
                        </a:solidFill>
                        <a:ln w="12700" cap="flat" cmpd="sng">
                          <a:solidFill>
                            <a:srgbClr val="5B9BD5">
                              <a:shade val="50000"/>
                            </a:srgbClr>
                          </a:solidFill>
                          <a:prstDash val="solid"/>
                          <a:miter lim="800000"/>
                        </a:ln>
                        <a:effectLst>
                          <a:innerShdw blurRad="63500" dist="50800" dir="18900000">
                            <a:prstClr val="black">
                              <a:alpha val="50000"/>
                            </a:prstClr>
                          </a:innerShdw>
                        </a:effectLst>
                      </wps:spPr>
                      <wps:txbx>
                        <w:txbxContent>
                          <w:p w14:paraId="521E3DE0" w14:textId="219C745A" w:rsidR="005839BD" w:rsidRPr="00D63639" w:rsidRDefault="005839BD" w:rsidP="005839BD">
                            <w:pPr>
                              <w:ind w:firstLine="1120"/>
                              <w:rPr>
                                <w:rFonts w:ascii="ＭＳ Ｐゴシック" w:eastAsia="ＭＳ Ｐゴシック" w:hAnsi="ＭＳ Ｐゴシック" w:cs="ＭＳ Ｐゴシック"/>
                                <w:color w:val="000000" w:themeColor="text1"/>
                                <w:sz w:val="28"/>
                                <w:szCs w:val="28"/>
                              </w:rPr>
                            </w:pPr>
                            <w:r w:rsidRPr="00D63639">
                              <w:rPr>
                                <w:rFonts w:ascii="ＭＳ Ｐゴシック" w:eastAsia="ＭＳ Ｐゴシック" w:hAnsi="ＭＳ Ｐゴシック" w:cs="ＭＳ Ｐゴシック" w:hint="eastAsia"/>
                                <w:color w:val="000000" w:themeColor="text1"/>
                                <w:sz w:val="28"/>
                                <w:szCs w:val="28"/>
                              </w:rPr>
                              <w:t>２０２</w:t>
                            </w:r>
                            <w:r>
                              <w:rPr>
                                <w:rFonts w:ascii="ＭＳ Ｐゴシック" w:eastAsia="ＭＳ Ｐゴシック" w:hAnsi="ＭＳ Ｐゴシック" w:cs="ＭＳ Ｐゴシック" w:hint="eastAsia"/>
                                <w:color w:val="000000" w:themeColor="text1"/>
                                <w:sz w:val="28"/>
                                <w:szCs w:val="28"/>
                              </w:rPr>
                              <w:t>３</w:t>
                            </w:r>
                            <w:r w:rsidRPr="00D63639">
                              <w:rPr>
                                <w:rFonts w:ascii="ＭＳ Ｐゴシック" w:eastAsia="ＭＳ Ｐゴシック" w:hAnsi="ＭＳ Ｐゴシック" w:cs="ＭＳ Ｐゴシック" w:hint="eastAsia"/>
                                <w:color w:val="000000" w:themeColor="text1"/>
                                <w:sz w:val="28"/>
                                <w:szCs w:val="28"/>
                              </w:rPr>
                              <w:t>年</w:t>
                            </w:r>
                            <w:r>
                              <w:rPr>
                                <w:rFonts w:ascii="ＭＳ Ｐゴシック" w:eastAsia="ＭＳ Ｐゴシック" w:hAnsi="ＭＳ Ｐゴシック" w:cs="ＭＳ Ｐゴシック" w:hint="eastAsia"/>
                                <w:color w:val="000000" w:themeColor="text1"/>
                                <w:sz w:val="28"/>
                                <w:szCs w:val="28"/>
                              </w:rPr>
                              <w:t>７</w:t>
                            </w:r>
                            <w:r w:rsidRPr="00D63639">
                              <w:rPr>
                                <w:rFonts w:ascii="ＭＳ Ｐゴシック" w:eastAsia="ＭＳ Ｐゴシック" w:hAnsi="ＭＳ Ｐゴシック" w:cs="ＭＳ Ｐゴシック" w:hint="eastAsia"/>
                                <w:color w:val="000000" w:themeColor="text1"/>
                                <w:sz w:val="28"/>
                                <w:szCs w:val="28"/>
                              </w:rPr>
                              <w:t>月</w:t>
                            </w:r>
                            <w:r>
                              <w:rPr>
                                <w:rFonts w:ascii="ＭＳ Ｐゴシック" w:eastAsia="ＭＳ Ｐゴシック" w:hAnsi="ＭＳ Ｐゴシック" w:cs="ＭＳ Ｐゴシック" w:hint="eastAsia"/>
                                <w:color w:val="000000" w:themeColor="text1"/>
                                <w:sz w:val="28"/>
                                <w:szCs w:val="28"/>
                              </w:rPr>
                              <w:t>１６</w:t>
                            </w:r>
                            <w:r w:rsidRPr="00D63639">
                              <w:rPr>
                                <w:rFonts w:ascii="ＭＳ Ｐゴシック" w:eastAsia="ＭＳ Ｐゴシック" w:hAnsi="ＭＳ Ｐゴシック" w:cs="ＭＳ Ｐゴシック" w:hint="eastAsia"/>
                                <w:color w:val="000000" w:themeColor="text1"/>
                                <w:sz w:val="28"/>
                                <w:szCs w:val="28"/>
                              </w:rPr>
                              <w:t xml:space="preserve">日開催　</w:t>
                            </w:r>
                            <w:r>
                              <w:rPr>
                                <w:rFonts w:ascii="ＭＳ Ｐゴシック" w:eastAsia="ＭＳ Ｐゴシック" w:hAnsi="ＭＳ Ｐゴシック" w:cs="ＭＳ Ｐゴシック" w:hint="eastAsia"/>
                                <w:color w:val="000000" w:themeColor="text1"/>
                                <w:sz w:val="28"/>
                                <w:szCs w:val="28"/>
                              </w:rPr>
                              <w:t>毛塚</w:t>
                            </w:r>
                            <w:r w:rsidR="00227126">
                              <w:rPr>
                                <w:rFonts w:ascii="ＭＳ Ｐゴシック" w:eastAsia="ＭＳ Ｐゴシック" w:hAnsi="ＭＳ Ｐゴシック" w:cs="ＭＳ Ｐゴシック" w:hint="eastAsia"/>
                                <w:color w:val="000000" w:themeColor="text1"/>
                                <w:sz w:val="28"/>
                                <w:szCs w:val="28"/>
                              </w:rPr>
                              <w:t>鉄雄</w:t>
                            </w:r>
                            <w:r>
                              <w:rPr>
                                <w:rFonts w:ascii="ＭＳ Ｐゴシック" w:eastAsia="ＭＳ Ｐゴシック" w:hAnsi="ＭＳ Ｐゴシック" w:cs="ＭＳ Ｐゴシック" w:hint="eastAsia"/>
                                <w:color w:val="000000" w:themeColor="text1"/>
                                <w:sz w:val="28"/>
                                <w:szCs w:val="28"/>
                              </w:rPr>
                              <w:t>前理事長お別れ会</w:t>
                            </w:r>
                            <w:r w:rsidRPr="00D63639">
                              <w:rPr>
                                <w:rFonts w:ascii="ＭＳ Ｐゴシック" w:eastAsia="ＭＳ Ｐゴシック" w:hAnsi="ＭＳ Ｐゴシック" w:cs="ＭＳ Ｐゴシック" w:hint="eastAsia"/>
                                <w:color w:val="000000" w:themeColor="text1"/>
                                <w:sz w:val="28"/>
                                <w:szCs w:val="28"/>
                              </w:rPr>
                              <w:t>の様子</w:t>
                            </w:r>
                          </w:p>
                          <w:p w14:paraId="6D38A8D1" w14:textId="77777777" w:rsidR="005839BD" w:rsidRDefault="005839BD" w:rsidP="005839BD"/>
                        </w:txbxContent>
                      </wps:txbx>
                      <wps:bodyPr rot="0" spcFirstLastPara="0" vertOverflow="overflow" horzOverflow="overflow" vert="horz" wrap="square" lIns="91440" tIns="45720" rIns="91440" bIns="45720" numCol="1" spcCol="0" rtlCol="0" fromWordArt="0" anchor="ctr" anchorCtr="0" forceAA="0" compatLnSpc="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9FCAF" id="_x0000_s1031" alt="タイトル: 会長 あいさつ" style="position:absolute;left:0;text-align:left;margin-left:1.15pt;margin-top:1.15pt;width:463.95pt;height:32.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91917,41346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" adj="-11796480,,5400" path="m68913,l5891917,r,l5891917,344555v,38060,-30853,68913,-68913,68913l,413468r,l,68913c,30853,30853,,68913,xe" fillcolor="#d9d9d9" strokecolor="#41719c" strokeweight="1pt">
                <v:stroke joinstyle="miter"/>
                <v:formulas/>
                <v:path arrowok="t" o:connecttype="custom" o:connectlocs="68913,0;5891917,0;5891917,0;5891917,344555;5823004,413468;0,413468;0,413468;0,68913;68913,0" o:connectangles="0,0,0,0,0,0,0,0,0" textboxrect="0,0,5891917,413468"/>
                <v:textbox>
                  <w:txbxContent>
                    <w:p w14:paraId="521E3DE0" w14:textId="219C745A" w:rsidR="005839BD" w:rsidRPr="00D63639" w:rsidRDefault="005839BD" w:rsidP="005839BD">
                      <w:pPr>
                        <w:ind w:firstLine="1120"/>
                        <w:rPr>
                          <w:rFonts w:ascii="ＭＳ Ｐゴシック" w:eastAsia="ＭＳ Ｐゴシック" w:hAnsi="ＭＳ Ｐゴシック" w:cs="ＭＳ Ｐゴシック"/>
                          <w:color w:val="000000" w:themeColor="text1"/>
                          <w:sz w:val="28"/>
                          <w:szCs w:val="28"/>
                        </w:rPr>
                      </w:pPr>
                      <w:r w:rsidRPr="00D63639">
                        <w:rPr>
                          <w:rFonts w:ascii="ＭＳ Ｐゴシック" w:eastAsia="ＭＳ Ｐゴシック" w:hAnsi="ＭＳ Ｐゴシック" w:cs="ＭＳ Ｐゴシック" w:hint="eastAsia"/>
                          <w:color w:val="000000" w:themeColor="text1"/>
                          <w:sz w:val="28"/>
                          <w:szCs w:val="28"/>
                        </w:rPr>
                        <w:t>２０２</w:t>
                      </w:r>
                      <w:r>
                        <w:rPr>
                          <w:rFonts w:ascii="ＭＳ Ｐゴシック" w:eastAsia="ＭＳ Ｐゴシック" w:hAnsi="ＭＳ Ｐゴシック" w:cs="ＭＳ Ｐゴシック" w:hint="eastAsia"/>
                          <w:color w:val="000000" w:themeColor="text1"/>
                          <w:sz w:val="28"/>
                          <w:szCs w:val="28"/>
                        </w:rPr>
                        <w:t>３</w:t>
                      </w:r>
                      <w:r w:rsidRPr="00D63639">
                        <w:rPr>
                          <w:rFonts w:ascii="ＭＳ Ｐゴシック" w:eastAsia="ＭＳ Ｐゴシック" w:hAnsi="ＭＳ Ｐゴシック" w:cs="ＭＳ Ｐゴシック" w:hint="eastAsia"/>
                          <w:color w:val="000000" w:themeColor="text1"/>
                          <w:sz w:val="28"/>
                          <w:szCs w:val="28"/>
                        </w:rPr>
                        <w:t>年</w:t>
                      </w:r>
                      <w:r>
                        <w:rPr>
                          <w:rFonts w:ascii="ＭＳ Ｐゴシック" w:eastAsia="ＭＳ Ｐゴシック" w:hAnsi="ＭＳ Ｐゴシック" w:cs="ＭＳ Ｐゴシック" w:hint="eastAsia"/>
                          <w:color w:val="000000" w:themeColor="text1"/>
                          <w:sz w:val="28"/>
                          <w:szCs w:val="28"/>
                        </w:rPr>
                        <w:t>７</w:t>
                      </w:r>
                      <w:r w:rsidRPr="00D63639">
                        <w:rPr>
                          <w:rFonts w:ascii="ＭＳ Ｐゴシック" w:eastAsia="ＭＳ Ｐゴシック" w:hAnsi="ＭＳ Ｐゴシック" w:cs="ＭＳ Ｐゴシック" w:hint="eastAsia"/>
                          <w:color w:val="000000" w:themeColor="text1"/>
                          <w:sz w:val="28"/>
                          <w:szCs w:val="28"/>
                        </w:rPr>
                        <w:t>月</w:t>
                      </w:r>
                      <w:r>
                        <w:rPr>
                          <w:rFonts w:ascii="ＭＳ Ｐゴシック" w:eastAsia="ＭＳ Ｐゴシック" w:hAnsi="ＭＳ Ｐゴシック" w:cs="ＭＳ Ｐゴシック" w:hint="eastAsia"/>
                          <w:color w:val="000000" w:themeColor="text1"/>
                          <w:sz w:val="28"/>
                          <w:szCs w:val="28"/>
                        </w:rPr>
                        <w:t>１６</w:t>
                      </w:r>
                      <w:r w:rsidRPr="00D63639">
                        <w:rPr>
                          <w:rFonts w:ascii="ＭＳ Ｐゴシック" w:eastAsia="ＭＳ Ｐゴシック" w:hAnsi="ＭＳ Ｐゴシック" w:cs="ＭＳ Ｐゴシック" w:hint="eastAsia"/>
                          <w:color w:val="000000" w:themeColor="text1"/>
                          <w:sz w:val="28"/>
                          <w:szCs w:val="28"/>
                        </w:rPr>
                        <w:t xml:space="preserve">日開催　</w:t>
                      </w:r>
                      <w:r>
                        <w:rPr>
                          <w:rFonts w:ascii="ＭＳ Ｐゴシック" w:eastAsia="ＭＳ Ｐゴシック" w:hAnsi="ＭＳ Ｐゴシック" w:cs="ＭＳ Ｐゴシック" w:hint="eastAsia"/>
                          <w:color w:val="000000" w:themeColor="text1"/>
                          <w:sz w:val="28"/>
                          <w:szCs w:val="28"/>
                        </w:rPr>
                        <w:t>毛塚</w:t>
                      </w:r>
                      <w:r w:rsidR="00227126">
                        <w:rPr>
                          <w:rFonts w:ascii="ＭＳ Ｐゴシック" w:eastAsia="ＭＳ Ｐゴシック" w:hAnsi="ＭＳ Ｐゴシック" w:cs="ＭＳ Ｐゴシック" w:hint="eastAsia"/>
                          <w:color w:val="000000" w:themeColor="text1"/>
                          <w:sz w:val="28"/>
                          <w:szCs w:val="28"/>
                        </w:rPr>
                        <w:t>鉄雄</w:t>
                      </w:r>
                      <w:r>
                        <w:rPr>
                          <w:rFonts w:ascii="ＭＳ Ｐゴシック" w:eastAsia="ＭＳ Ｐゴシック" w:hAnsi="ＭＳ Ｐゴシック" w:cs="ＭＳ Ｐゴシック" w:hint="eastAsia"/>
                          <w:color w:val="000000" w:themeColor="text1"/>
                          <w:sz w:val="28"/>
                          <w:szCs w:val="28"/>
                        </w:rPr>
                        <w:t>前理事長お別れ会</w:t>
                      </w:r>
                      <w:r w:rsidRPr="00D63639">
                        <w:rPr>
                          <w:rFonts w:ascii="ＭＳ Ｐゴシック" w:eastAsia="ＭＳ Ｐゴシック" w:hAnsi="ＭＳ Ｐゴシック" w:cs="ＭＳ Ｐゴシック" w:hint="eastAsia"/>
                          <w:color w:val="000000" w:themeColor="text1"/>
                          <w:sz w:val="28"/>
                          <w:szCs w:val="28"/>
                        </w:rPr>
                        <w:t>の様子</w:t>
                      </w:r>
                    </w:p>
                    <w:p w14:paraId="6D38A8D1" w14:textId="77777777" w:rsidR="005839BD" w:rsidRDefault="005839BD" w:rsidP="005839BD"/>
                  </w:txbxContent>
                </v:textbox>
                <w10:wrap type="square"/>
              </v:shape>
            </w:pict>
          </mc:Fallback>
        </mc:AlternateContent>
      </w:r>
    </w:p>
    <w:p w14:paraId="6B771275" w14:textId="355C1563" w:rsidR="00227126" w:rsidRPr="00966FD5" w:rsidRDefault="00227126" w:rsidP="00227126">
      <w:pPr>
        <w:jc w:val="left"/>
        <w:rPr>
          <w:rFonts w:ascii="ＭＳ ゴシック" w:eastAsia="ＭＳ ゴシック" w:hAnsi="ＭＳ ゴシック" w:cs="ＭＳ Ｐゴシック"/>
          <w:sz w:val="22"/>
          <w:szCs w:val="22"/>
        </w:rPr>
      </w:pPr>
      <w:r w:rsidRPr="00966FD5">
        <w:rPr>
          <w:rFonts w:ascii="ＭＳ ゴシック" w:eastAsia="ＭＳ ゴシック" w:hAnsi="ＭＳ ゴシック" w:cs="ＭＳ Ｐゴシック" w:hint="eastAsia"/>
          <w:sz w:val="22"/>
          <w:szCs w:val="22"/>
        </w:rPr>
        <w:t>令和３年５月７日に永眠されました毛塚鉄雄前理事長のお別れ会が、７月１６日（日曜日）</w:t>
      </w:r>
      <w:r>
        <w:rPr>
          <w:rFonts w:ascii="ＭＳ ゴシック" w:eastAsia="ＭＳ ゴシック" w:hAnsi="ＭＳ ゴシック" w:cs="ＭＳ Ｐゴシック" w:hint="eastAsia"/>
          <w:sz w:val="22"/>
          <w:szCs w:val="22"/>
        </w:rPr>
        <w:t>に</w:t>
      </w:r>
      <w:r w:rsidRPr="00966FD5">
        <w:rPr>
          <w:rFonts w:ascii="ＭＳ ゴシック" w:eastAsia="ＭＳ ゴシック" w:hAnsi="ＭＳ ゴシック" w:cs="ＭＳ Ｐゴシック" w:hint="eastAsia"/>
          <w:sz w:val="22"/>
          <w:szCs w:val="22"/>
        </w:rPr>
        <w:t>東京都港区芝公園のザ・プリンスパークタワー東京　ボールルームにおいて、執り行なわれました。</w:t>
      </w:r>
    </w:p>
    <w:p w14:paraId="520C0418" w14:textId="711594D7" w:rsidR="00227126" w:rsidRPr="00966FD5" w:rsidRDefault="00227126" w:rsidP="00227126">
      <w:pPr>
        <w:ind w:firstLine="200"/>
        <w:jc w:val="left"/>
        <w:rPr>
          <w:rFonts w:ascii="ＭＳ ゴシック" w:eastAsia="ＭＳ ゴシック" w:hAnsi="ＭＳ ゴシック" w:cs="ＭＳ Ｐゴシック"/>
          <w:sz w:val="22"/>
          <w:szCs w:val="22"/>
        </w:rPr>
      </w:pPr>
      <w:r>
        <w:rPr>
          <w:rFonts w:ascii="ＭＳ ゴシック" w:eastAsia="ＭＳ ゴシック" w:hAnsi="ＭＳ ゴシック" w:cs="ＭＳ Ｐゴシック" w:hint="eastAsia"/>
          <w:sz w:val="22"/>
          <w:szCs w:val="22"/>
        </w:rPr>
        <w:t>本</w:t>
      </w:r>
      <w:r w:rsidRPr="00966FD5">
        <w:rPr>
          <w:rFonts w:ascii="ＭＳ ゴシック" w:eastAsia="ＭＳ ゴシック" w:hAnsi="ＭＳ ゴシック" w:cs="ＭＳ Ｐゴシック" w:hint="eastAsia"/>
          <w:sz w:val="22"/>
          <w:szCs w:val="22"/>
        </w:rPr>
        <w:t>校関係者の方々のほか、</w:t>
      </w:r>
      <w:r w:rsidRPr="00235CAE">
        <w:rPr>
          <w:rFonts w:ascii="ＭＳ Ｐゴシック" w:eastAsia="ＭＳ Ｐゴシック" w:hAnsi="ＭＳ Ｐゴシック" w:hint="eastAsia"/>
        </w:rPr>
        <w:t>参議院議員　臼井正一先生、他校の理事長、校長先生</w:t>
      </w:r>
      <w:r w:rsidRPr="00966FD5">
        <w:rPr>
          <w:rFonts w:ascii="ＭＳ ゴシック" w:eastAsia="ＭＳ ゴシック" w:hAnsi="ＭＳ ゴシック" w:cs="ＭＳ Ｐゴシック" w:hint="eastAsia"/>
          <w:sz w:val="22"/>
          <w:szCs w:val="22"/>
        </w:rPr>
        <w:t>等、多くの方が参加されておりました。</w:t>
      </w:r>
    </w:p>
    <w:p w14:paraId="3205F4A5" w14:textId="3C6C608A" w:rsidR="00227126" w:rsidRPr="001C4716" w:rsidRDefault="00227126" w:rsidP="00227126">
      <w:pPr>
        <w:ind w:firstLine="200"/>
        <w:jc w:val="left"/>
        <w:rPr>
          <w:rFonts w:ascii="ＭＳ ゴシック" w:eastAsia="ＭＳ ゴシック" w:hAnsi="ＭＳ ゴシック" w:cs="ＭＳ Ｐゴシック"/>
          <w:sz w:val="20"/>
          <w:szCs w:val="20"/>
        </w:rPr>
      </w:pPr>
    </w:p>
    <w:p w14:paraId="2987354F" w14:textId="24C05FE2" w:rsidR="00227126" w:rsidRPr="00A6757A" w:rsidRDefault="00693710" w:rsidP="00227126">
      <w:pPr>
        <w:jc w:val="left"/>
        <w:rPr>
          <w:rFonts w:ascii="ＭＳ ゴシック" w:eastAsia="ＭＳ ゴシック" w:hAnsi="ＭＳ ゴシック" w:cs="ＭＳ Ｐゴシック"/>
          <w:sz w:val="20"/>
          <w:szCs w:val="20"/>
        </w:rPr>
      </w:pPr>
      <w:r>
        <w:rPr>
          <w:rFonts w:ascii="ＭＳ ゴシック" w:eastAsia="ＭＳ ゴシック" w:hAnsi="ＭＳ ゴシック" w:cs="ＭＳ Ｐゴシック"/>
          <w:noProof/>
          <w:sz w:val="20"/>
          <w:szCs w:val="20"/>
        </w:rPr>
        <w:drawing>
          <wp:anchor distT="0" distB="0" distL="114300" distR="114300" simplePos="0" relativeHeight="251581440" behindDoc="0" locked="0" layoutInCell="1" allowOverlap="1" wp14:anchorId="7240DBD3" wp14:editId="50E0AC66">
            <wp:simplePos x="0" y="0"/>
            <wp:positionH relativeFrom="column">
              <wp:posOffset>1043305</wp:posOffset>
            </wp:positionH>
            <wp:positionV relativeFrom="paragraph">
              <wp:posOffset>45085</wp:posOffset>
            </wp:positionV>
            <wp:extent cx="3661410" cy="2644140"/>
            <wp:effectExtent l="0" t="0" r="0" b="3810"/>
            <wp:wrapSquare wrapText="bothSides"/>
            <wp:docPr id="1806" name="図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61410"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7126">
        <w:rPr>
          <w:rFonts w:ascii="ＭＳ ゴシック" w:eastAsia="ＭＳ ゴシック" w:hAnsi="ＭＳ ゴシック" w:cs="ＭＳ Ｐゴシック" w:hint="eastAsia"/>
          <w:sz w:val="20"/>
          <w:szCs w:val="20"/>
        </w:rPr>
        <w:t xml:space="preserve">　</w:t>
      </w:r>
    </w:p>
    <w:p w14:paraId="4314E999" w14:textId="0DCF0CC2" w:rsidR="00227126" w:rsidRDefault="00227126" w:rsidP="00227126">
      <w:pPr>
        <w:jc w:val="left"/>
        <w:rPr>
          <w:rFonts w:ascii="ＭＳ ゴシック" w:eastAsia="ＭＳ ゴシック" w:hAnsi="ＭＳ ゴシック" w:cs="ＭＳ Ｐゴシック"/>
          <w:sz w:val="20"/>
          <w:szCs w:val="20"/>
        </w:rPr>
      </w:pPr>
    </w:p>
    <w:p w14:paraId="14525A84" w14:textId="50A9CD53" w:rsidR="00227126" w:rsidRDefault="00227126" w:rsidP="00227126">
      <w:pPr>
        <w:jc w:val="left"/>
        <w:rPr>
          <w:rFonts w:ascii="ＭＳ ゴシック" w:eastAsia="ＭＳ ゴシック" w:hAnsi="ＭＳ ゴシック" w:cs="ＭＳ Ｐゴシック"/>
          <w:sz w:val="20"/>
          <w:szCs w:val="20"/>
        </w:rPr>
      </w:pPr>
    </w:p>
    <w:p w14:paraId="36673BD1" w14:textId="0147CDBA" w:rsidR="00227126" w:rsidRDefault="00227126" w:rsidP="00227126">
      <w:pPr>
        <w:jc w:val="left"/>
        <w:rPr>
          <w:rFonts w:ascii="ＭＳ ゴシック" w:eastAsia="ＭＳ ゴシック" w:hAnsi="ＭＳ ゴシック" w:cs="ＭＳ Ｐゴシック"/>
          <w:sz w:val="20"/>
          <w:szCs w:val="20"/>
        </w:rPr>
      </w:pPr>
    </w:p>
    <w:p w14:paraId="316E8DCE" w14:textId="57222B89" w:rsidR="00227126" w:rsidRPr="00D912DA" w:rsidRDefault="00227126" w:rsidP="00227126">
      <w:pPr>
        <w:jc w:val="left"/>
        <w:rPr>
          <w:rFonts w:ascii="ＭＳ ゴシック" w:eastAsia="ＭＳ ゴシック" w:hAnsi="ＭＳ ゴシック" w:cs="ＭＳ Ｐゴシック"/>
          <w:sz w:val="20"/>
          <w:szCs w:val="20"/>
        </w:rPr>
      </w:pPr>
    </w:p>
    <w:p w14:paraId="7942D93F" w14:textId="48B2CC5B" w:rsidR="00227126" w:rsidRDefault="00227126" w:rsidP="00227126">
      <w:pPr>
        <w:jc w:val="left"/>
        <w:rPr>
          <w:rFonts w:ascii="ＭＳ ゴシック" w:eastAsia="ＭＳ ゴシック" w:hAnsi="ＭＳ ゴシック" w:cs="ＭＳ Ｐゴシック"/>
          <w:sz w:val="20"/>
          <w:szCs w:val="20"/>
        </w:rPr>
      </w:pPr>
    </w:p>
    <w:p w14:paraId="149535AF" w14:textId="6719B0F0" w:rsidR="00227126" w:rsidRDefault="00227126" w:rsidP="00227126">
      <w:pPr>
        <w:jc w:val="left"/>
        <w:rPr>
          <w:rFonts w:ascii="ＭＳ ゴシック" w:eastAsia="ＭＳ ゴシック" w:hAnsi="ＭＳ ゴシック" w:cs="ＭＳ Ｐゴシック"/>
          <w:sz w:val="20"/>
          <w:szCs w:val="20"/>
        </w:rPr>
      </w:pPr>
    </w:p>
    <w:p w14:paraId="3B392E5A" w14:textId="77777777" w:rsidR="00227126" w:rsidRDefault="00227126" w:rsidP="00227126">
      <w:pPr>
        <w:jc w:val="left"/>
        <w:rPr>
          <w:rFonts w:ascii="ＭＳ ゴシック" w:eastAsia="ＭＳ ゴシック" w:hAnsi="ＭＳ ゴシック" w:cs="ＭＳ Ｐゴシック"/>
          <w:sz w:val="20"/>
          <w:szCs w:val="20"/>
        </w:rPr>
      </w:pPr>
    </w:p>
    <w:p w14:paraId="1BB3F9E1" w14:textId="77777777" w:rsidR="00227126" w:rsidRDefault="00227126" w:rsidP="00227126">
      <w:pPr>
        <w:jc w:val="left"/>
        <w:rPr>
          <w:rFonts w:ascii="ＭＳ ゴシック" w:eastAsia="ＭＳ ゴシック" w:hAnsi="ＭＳ ゴシック" w:cs="ＭＳ Ｐゴシック"/>
          <w:sz w:val="20"/>
          <w:szCs w:val="20"/>
        </w:rPr>
      </w:pPr>
    </w:p>
    <w:p w14:paraId="6285F5A4" w14:textId="1F08B470" w:rsidR="00227126" w:rsidRDefault="00227126" w:rsidP="00227126">
      <w:pPr>
        <w:jc w:val="left"/>
        <w:rPr>
          <w:rFonts w:ascii="ＭＳ ゴシック" w:eastAsia="ＭＳ ゴシック" w:hAnsi="ＭＳ ゴシック" w:cs="ＭＳ Ｐゴシック"/>
          <w:sz w:val="20"/>
          <w:szCs w:val="20"/>
        </w:rPr>
      </w:pPr>
    </w:p>
    <w:p w14:paraId="482D8AAA" w14:textId="6CB14376" w:rsidR="00227126" w:rsidRDefault="00227126" w:rsidP="00227126">
      <w:pPr>
        <w:jc w:val="left"/>
        <w:rPr>
          <w:rFonts w:ascii="ＭＳ ゴシック" w:eastAsia="ＭＳ ゴシック" w:hAnsi="ＭＳ ゴシック" w:cs="ＭＳ Ｐゴシック"/>
          <w:sz w:val="20"/>
          <w:szCs w:val="20"/>
        </w:rPr>
      </w:pPr>
    </w:p>
    <w:p w14:paraId="162D7FCA" w14:textId="77777777" w:rsidR="00227126" w:rsidRDefault="00227126" w:rsidP="00227126">
      <w:pPr>
        <w:jc w:val="left"/>
        <w:rPr>
          <w:rFonts w:ascii="ＭＳ ゴシック" w:eastAsia="ＭＳ ゴシック" w:hAnsi="ＭＳ ゴシック" w:cs="ＭＳ Ｐゴシック"/>
          <w:sz w:val="20"/>
          <w:szCs w:val="20"/>
        </w:rPr>
      </w:pPr>
    </w:p>
    <w:p w14:paraId="6A8C2EAA" w14:textId="2ABBC653" w:rsidR="00227126" w:rsidRDefault="00227126" w:rsidP="00227126">
      <w:pPr>
        <w:jc w:val="left"/>
        <w:rPr>
          <w:rFonts w:ascii="ＭＳ ゴシック" w:eastAsia="ＭＳ ゴシック" w:hAnsi="ＭＳ ゴシック" w:cs="ＭＳ Ｐゴシック"/>
          <w:sz w:val="20"/>
          <w:szCs w:val="20"/>
        </w:rPr>
      </w:pPr>
    </w:p>
    <w:p w14:paraId="1EE71823" w14:textId="2191A76D" w:rsidR="00227126" w:rsidRDefault="00227126" w:rsidP="00227126">
      <w:pPr>
        <w:jc w:val="left"/>
        <w:rPr>
          <w:rFonts w:ascii="ＭＳ ゴシック" w:eastAsia="ＭＳ ゴシック" w:hAnsi="ＭＳ ゴシック" w:cs="ＭＳ Ｐゴシック"/>
          <w:sz w:val="20"/>
          <w:szCs w:val="20"/>
        </w:rPr>
      </w:pPr>
    </w:p>
    <w:p w14:paraId="2295AB2B" w14:textId="479DB481" w:rsidR="00227126" w:rsidRDefault="00227126" w:rsidP="00227126">
      <w:pPr>
        <w:jc w:val="left"/>
        <w:rPr>
          <w:rFonts w:ascii="ＭＳ ゴシック" w:eastAsia="ＭＳ ゴシック" w:hAnsi="ＭＳ ゴシック" w:cs="ＭＳ Ｐゴシック"/>
          <w:sz w:val="20"/>
          <w:szCs w:val="20"/>
        </w:rPr>
      </w:pPr>
    </w:p>
    <w:p w14:paraId="62D449CA" w14:textId="13A3C763" w:rsidR="00227126" w:rsidRDefault="00227126" w:rsidP="00227126">
      <w:pPr>
        <w:jc w:val="left"/>
        <w:rPr>
          <w:rFonts w:ascii="ＭＳ ゴシック" w:eastAsia="ＭＳ ゴシック" w:hAnsi="ＭＳ ゴシック" w:cs="ＭＳ Ｐゴシック"/>
          <w:sz w:val="20"/>
          <w:szCs w:val="20"/>
        </w:rPr>
      </w:pPr>
    </w:p>
    <w:p w14:paraId="051FBAEE" w14:textId="6F444514" w:rsidR="00227126" w:rsidRDefault="00693710" w:rsidP="00227126">
      <w:pPr>
        <w:jc w:val="left"/>
        <w:rPr>
          <w:rFonts w:ascii="ＭＳ ゴシック" w:eastAsia="ＭＳ ゴシック" w:hAnsi="ＭＳ ゴシック" w:cs="ＭＳ Ｐゴシック"/>
          <w:sz w:val="20"/>
          <w:szCs w:val="20"/>
        </w:rPr>
      </w:pPr>
      <w:r>
        <w:rPr>
          <w:rFonts w:ascii="ＭＳ ゴシック" w:eastAsia="ＭＳ ゴシック" w:hAnsi="ＭＳ ゴシック" w:cs="ＭＳ Ｐゴシック"/>
          <w:noProof/>
          <w:sz w:val="20"/>
          <w:szCs w:val="20"/>
        </w:rPr>
        <w:drawing>
          <wp:anchor distT="0" distB="0" distL="114300" distR="114300" simplePos="0" relativeHeight="251736064" behindDoc="1" locked="0" layoutInCell="1" allowOverlap="1" wp14:anchorId="13CE4F31" wp14:editId="07B3FADE">
            <wp:simplePos x="0" y="0"/>
            <wp:positionH relativeFrom="column">
              <wp:posOffset>3230245</wp:posOffset>
            </wp:positionH>
            <wp:positionV relativeFrom="paragraph">
              <wp:posOffset>226060</wp:posOffset>
            </wp:positionV>
            <wp:extent cx="2644140" cy="1964690"/>
            <wp:effectExtent l="0" t="0" r="3810" b="0"/>
            <wp:wrapTight wrapText="bothSides">
              <wp:wrapPolygon edited="0">
                <wp:start x="0" y="0"/>
                <wp:lineTo x="0" y="21363"/>
                <wp:lineTo x="21476" y="21363"/>
                <wp:lineTo x="21476" y="0"/>
                <wp:lineTo x="0" y="0"/>
              </wp:wrapPolygon>
            </wp:wrapTight>
            <wp:docPr id="1807" name="図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44140" cy="1964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52E932" w14:textId="35E00C4A" w:rsidR="00227126" w:rsidRDefault="00693710" w:rsidP="00227126">
      <w:pPr>
        <w:jc w:val="left"/>
        <w:rPr>
          <w:rFonts w:ascii="ＭＳ ゴシック" w:eastAsia="ＭＳ ゴシック" w:hAnsi="ＭＳ ゴシック" w:cs="ＭＳ Ｐゴシック"/>
          <w:sz w:val="20"/>
          <w:szCs w:val="20"/>
        </w:rPr>
      </w:pPr>
      <w:r>
        <w:rPr>
          <w:rFonts w:ascii="ＭＳ ゴシック" w:eastAsia="ＭＳ ゴシック" w:hAnsi="ＭＳ ゴシック" w:cs="ＭＳ Ｐゴシック"/>
          <w:noProof/>
          <w:sz w:val="20"/>
          <w:szCs w:val="20"/>
        </w:rPr>
        <w:drawing>
          <wp:anchor distT="0" distB="0" distL="114300" distR="114300" simplePos="0" relativeHeight="251657216" behindDoc="0" locked="0" layoutInCell="1" allowOverlap="1" wp14:anchorId="54423A7C" wp14:editId="2E8E9623">
            <wp:simplePos x="0" y="0"/>
            <wp:positionH relativeFrom="column">
              <wp:posOffset>-46990</wp:posOffset>
            </wp:positionH>
            <wp:positionV relativeFrom="paragraph">
              <wp:posOffset>64135</wp:posOffset>
            </wp:positionV>
            <wp:extent cx="2973070" cy="1973580"/>
            <wp:effectExtent l="0" t="0" r="0" b="7620"/>
            <wp:wrapSquare wrapText="bothSides"/>
            <wp:docPr id="1805" name="図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3070" cy="1973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43E8C9" w14:textId="77777777" w:rsidR="00227126" w:rsidRDefault="00227126" w:rsidP="00227126">
      <w:pPr>
        <w:jc w:val="left"/>
        <w:rPr>
          <w:rFonts w:ascii="ＭＳ ゴシック" w:eastAsia="ＭＳ ゴシック" w:hAnsi="ＭＳ ゴシック" w:cs="ＭＳ Ｐゴシック"/>
          <w:sz w:val="20"/>
          <w:szCs w:val="20"/>
        </w:rPr>
      </w:pPr>
    </w:p>
    <w:p w14:paraId="2E462104" w14:textId="77777777" w:rsidR="00227126" w:rsidRPr="00966FD5" w:rsidRDefault="00227126" w:rsidP="00227126">
      <w:pPr>
        <w:widowControl w:val="0"/>
        <w:spacing w:before="120"/>
        <w:ind w:right="839"/>
        <w:rPr>
          <w:rFonts w:ascii="ＭＳ ゴシック" w:eastAsia="ＭＳ ゴシック" w:hAnsi="ＭＳ ゴシック" w:cs="Times New Roman"/>
          <w:b/>
          <w:kern w:val="2"/>
          <w:sz w:val="28"/>
          <w:szCs w:val="28"/>
        </w:rPr>
      </w:pPr>
      <w:r w:rsidRPr="00966FD5">
        <w:rPr>
          <w:rFonts w:ascii="ＭＳ ゴシック" w:eastAsia="ＭＳ ゴシック" w:hAnsi="ＭＳ ゴシック" w:cs="Times New Roman" w:hint="eastAsia"/>
          <w:b/>
          <w:kern w:val="2"/>
          <w:sz w:val="28"/>
          <w:szCs w:val="28"/>
        </w:rPr>
        <w:t>【訃報】</w:t>
      </w:r>
    </w:p>
    <w:p w14:paraId="536D608E" w14:textId="5B285956" w:rsidR="00227126" w:rsidRPr="00693710" w:rsidRDefault="00227126" w:rsidP="00227126">
      <w:pPr>
        <w:widowControl w:val="0"/>
        <w:spacing w:before="120"/>
        <w:ind w:right="839"/>
        <w:rPr>
          <w:rFonts w:ascii="ＭＳ Ｐゴシック" w:eastAsia="ＭＳ Ｐゴシック" w:hAnsi="ＭＳ Ｐゴシック"/>
          <w:b/>
          <w:bCs/>
          <w:sz w:val="24"/>
          <w:szCs w:val="24"/>
        </w:rPr>
      </w:pPr>
      <w:r w:rsidRPr="00693710">
        <w:rPr>
          <w:rFonts w:ascii="ＭＳ Ｐゴシック" w:eastAsia="ＭＳ Ｐゴシック" w:hAnsi="ＭＳ Ｐゴシック" w:cs="Times New Roman" w:hint="eastAsia"/>
          <w:b/>
          <w:bCs/>
          <w:kern w:val="2"/>
          <w:sz w:val="24"/>
          <w:szCs w:val="24"/>
        </w:rPr>
        <w:t>●宮入　隆博　先生（昭和３４年　本科卒）　令和５年８月２１日</w:t>
      </w:r>
      <w:r w:rsidR="004A3B08">
        <w:rPr>
          <w:rFonts w:ascii="ＭＳ Ｐゴシック" w:eastAsia="ＭＳ Ｐゴシック" w:hAnsi="ＭＳ Ｐゴシック" w:cs="Times New Roman" w:hint="eastAsia"/>
          <w:b/>
          <w:bCs/>
          <w:kern w:val="2"/>
          <w:sz w:val="24"/>
          <w:szCs w:val="24"/>
        </w:rPr>
        <w:t>ご</w:t>
      </w:r>
      <w:r w:rsidRPr="00693710">
        <w:rPr>
          <w:rFonts w:ascii="ＭＳ Ｐゴシック" w:eastAsia="ＭＳ Ｐゴシック" w:hAnsi="ＭＳ Ｐゴシック" w:cs="Times New Roman" w:hint="eastAsia"/>
          <w:b/>
          <w:bCs/>
          <w:kern w:val="2"/>
          <w:sz w:val="24"/>
          <w:szCs w:val="24"/>
        </w:rPr>
        <w:t>逝去</w:t>
      </w:r>
      <w:r w:rsidRPr="00693710">
        <w:rPr>
          <w:rFonts w:ascii="ＭＳ Ｐゴシック" w:eastAsia="ＭＳ Ｐゴシック" w:hAnsi="ＭＳ Ｐゴシック" w:hint="eastAsia"/>
          <w:b/>
          <w:bCs/>
          <w:sz w:val="24"/>
          <w:szCs w:val="24"/>
        </w:rPr>
        <w:t>（享年8</w:t>
      </w:r>
      <w:r w:rsidRPr="00693710">
        <w:rPr>
          <w:rFonts w:ascii="ＭＳ Ｐゴシック" w:eastAsia="ＭＳ Ｐゴシック" w:hAnsi="ＭＳ Ｐゴシック"/>
          <w:b/>
          <w:bCs/>
          <w:sz w:val="24"/>
          <w:szCs w:val="24"/>
        </w:rPr>
        <w:t>4</w:t>
      </w:r>
      <w:r w:rsidRPr="00693710">
        <w:rPr>
          <w:rFonts w:ascii="ＭＳ Ｐゴシック" w:eastAsia="ＭＳ Ｐゴシック" w:hAnsi="ＭＳ Ｐゴシック" w:hint="eastAsia"/>
          <w:b/>
          <w:bCs/>
          <w:sz w:val="24"/>
          <w:szCs w:val="24"/>
        </w:rPr>
        <w:t>歳）</w:t>
      </w:r>
    </w:p>
    <w:p w14:paraId="261E1A14" w14:textId="0B219306" w:rsidR="00227126" w:rsidRPr="00235CAE" w:rsidRDefault="00227126" w:rsidP="00227126">
      <w:pPr>
        <w:ind w:leftChars="100" w:left="210"/>
        <w:rPr>
          <w:rFonts w:ascii="ＭＳ Ｐゴシック" w:eastAsia="ＭＳ Ｐゴシック" w:hAnsi="ＭＳ Ｐゴシック"/>
        </w:rPr>
      </w:pPr>
      <w:r w:rsidRPr="00235CAE">
        <w:rPr>
          <w:rFonts w:ascii="ＭＳ Ｐゴシック" w:eastAsia="ＭＳ Ｐゴシック" w:hAnsi="ＭＳ Ｐゴシック" w:hint="eastAsia"/>
        </w:rPr>
        <w:t>柳谷素霊先生の最後の内弟子、</w:t>
      </w:r>
      <w:r>
        <w:rPr>
          <w:rFonts w:ascii="ＭＳ Ｐゴシック" w:eastAsia="ＭＳ Ｐゴシック" w:hAnsi="ＭＳ Ｐゴシック" w:hint="eastAsia"/>
        </w:rPr>
        <w:t>学校法人素霊学園</w:t>
      </w:r>
      <w:r w:rsidRPr="00235CAE">
        <w:rPr>
          <w:rFonts w:ascii="ＭＳ Ｐゴシック" w:eastAsia="ＭＳ Ｐゴシック" w:hAnsi="ＭＳ Ｐゴシック" w:hint="eastAsia"/>
        </w:rPr>
        <w:t>理事、同窓会オブザーバー</w:t>
      </w:r>
    </w:p>
    <w:p w14:paraId="6BDB39B8" w14:textId="632B4815" w:rsidR="00227126" w:rsidRPr="00235CAE" w:rsidRDefault="00227126" w:rsidP="00227126">
      <w:pPr>
        <w:ind w:firstLineChars="100" w:firstLine="210"/>
      </w:pPr>
      <w:r>
        <w:rPr>
          <w:rFonts w:ascii="ＭＳ Ｐゴシック" w:eastAsia="ＭＳ Ｐゴシック" w:hAnsi="ＭＳ Ｐゴシック" w:hint="eastAsia"/>
        </w:rPr>
        <w:t>謹んで</w:t>
      </w:r>
      <w:r w:rsidRPr="00235CAE">
        <w:rPr>
          <w:rFonts w:ascii="ＭＳ Ｐゴシック" w:eastAsia="ＭＳ Ｐゴシック" w:hAnsi="ＭＳ Ｐゴシック" w:hint="eastAsia"/>
        </w:rPr>
        <w:t>ご冥福をお祈り申し上げます。</w:t>
      </w:r>
    </w:p>
    <w:p w14:paraId="7D6F85D1" w14:textId="77777777" w:rsidR="00C77FE6" w:rsidRPr="00227126" w:rsidRDefault="00C77FE6" w:rsidP="00C77FE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jc w:val="left"/>
        <w:rPr>
          <w:rFonts w:ascii="ＭＳ ゴシック" w:eastAsia="ＭＳ ゴシック" w:hAnsi="ＭＳ ゴシック" w:cs="ＭＳ ゴシック"/>
          <w:sz w:val="22"/>
          <w:szCs w:val="22"/>
        </w:rPr>
        <w:sectPr w:rsidR="00C77FE6" w:rsidRPr="00227126">
          <w:pgSz w:w="11906" w:h="16838"/>
          <w:pgMar w:top="1417" w:right="1417" w:bottom="1417" w:left="1417" w:header="340" w:footer="397" w:gutter="0"/>
          <w:cols w:space="720"/>
        </w:sectPr>
      </w:pPr>
    </w:p>
    <w:p w14:paraId="3A6DA647" w14:textId="77777777" w:rsidR="008840D8" w:rsidRDefault="00AE5896" w:rsidP="00AB03FC">
      <w:pPr>
        <w:widowControl w:val="0"/>
        <w:spacing w:before="120"/>
        <w:ind w:right="839"/>
        <w:rPr>
          <w:rFonts w:ascii="游明朝" w:eastAsia="游明朝" w:hAnsi="游明朝" w:cs="Times New Roman"/>
          <w:kern w:val="2"/>
          <w:sz w:val="24"/>
          <w:szCs w:val="24"/>
        </w:rPr>
      </w:pPr>
      <w:r>
        <w:rPr>
          <w:noProof/>
        </w:rPr>
        <w:lastRenderedPageBreak/>
        <w:drawing>
          <wp:inline distT="0" distB="0" distL="0" distR="0" wp14:anchorId="328D7CFB" wp14:editId="79006A5E">
            <wp:extent cx="6449312" cy="9151951"/>
            <wp:effectExtent l="0" t="0" r="8890" b="0"/>
            <wp:docPr id="27" name="図 27" descr="I:\00 令和5年度\セイリン広告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00 令和5年度\セイリン広告202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49200" cy="9151792"/>
                    </a:xfrm>
                    <a:prstGeom prst="rect">
                      <a:avLst/>
                    </a:prstGeom>
                    <a:noFill/>
                    <a:ln>
                      <a:noFill/>
                    </a:ln>
                  </pic:spPr>
                </pic:pic>
              </a:graphicData>
            </a:graphic>
          </wp:inline>
        </w:drawing>
      </w:r>
    </w:p>
    <w:p w14:paraId="1B90B54E" w14:textId="77777777" w:rsidR="00986080" w:rsidRDefault="00C5782A" w:rsidP="00AB03FC">
      <w:pPr>
        <w:widowControl w:val="0"/>
        <w:spacing w:before="120"/>
        <w:ind w:right="839"/>
        <w:rPr>
          <w:rFonts w:ascii="游明朝" w:eastAsia="游明朝" w:hAnsi="游明朝" w:cs="Times New Roman"/>
          <w:kern w:val="2"/>
          <w:sz w:val="24"/>
          <w:szCs w:val="24"/>
        </w:rPr>
      </w:pPr>
      <w:r w:rsidRPr="00656845">
        <w:rPr>
          <w:noProof/>
          <w:color w:val="000000" w:themeColor="text1"/>
        </w:rPr>
        <w:lastRenderedPageBreak/>
        <mc:AlternateContent>
          <mc:Choice Requires="wps">
            <w:drawing>
              <wp:anchor distT="0" distB="0" distL="114300" distR="114300" simplePos="0" relativeHeight="251639296" behindDoc="0" locked="0" layoutInCell="1" allowOverlap="1" wp14:anchorId="1FFD9967" wp14:editId="5BAFAADF">
                <wp:simplePos x="0" y="0"/>
                <wp:positionH relativeFrom="column">
                  <wp:posOffset>90170</wp:posOffset>
                </wp:positionH>
                <wp:positionV relativeFrom="paragraph">
                  <wp:posOffset>29845</wp:posOffset>
                </wp:positionV>
                <wp:extent cx="6229350" cy="539750"/>
                <wp:effectExtent l="0" t="0" r="19050" b="12700"/>
                <wp:wrapNone/>
                <wp:docPr id="26" name="正方形/長方形 26"/>
                <wp:cNvGraphicFramePr/>
                <a:graphic xmlns:a="http://schemas.openxmlformats.org/drawingml/2006/main">
                  <a:graphicData uri="http://schemas.microsoft.com/office/word/2010/wordprocessingShape">
                    <wps:wsp>
                      <wps:cNvSpPr/>
                      <wps:spPr>
                        <a:xfrm>
                          <a:off x="0" y="0"/>
                          <a:ext cx="6229350" cy="5397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A5A4710" w14:textId="77777777" w:rsidR="00005B1B" w:rsidRPr="00656845" w:rsidRDefault="00005B1B" w:rsidP="00C5782A">
                            <w:pPr>
                              <w:ind w:firstLineChars="500" w:firstLine="1405"/>
                              <w:rPr>
                                <w:rFonts w:ascii="HG丸ｺﾞｼｯｸM-PRO" w:eastAsia="HG丸ｺﾞｼｯｸM-PRO" w:hAnsi="HG丸ｺﾞｼｯｸM-PRO"/>
                                <w:b/>
                                <w:color w:val="FFFFFF" w:themeColor="background1"/>
                                <w:sz w:val="28"/>
                                <w:szCs w:val="28"/>
                              </w:rPr>
                            </w:pPr>
                            <w:r>
                              <w:rPr>
                                <w:rFonts w:ascii="HG丸ｺﾞｼｯｸM-PRO" w:eastAsia="HG丸ｺﾞｼｯｸM-PRO" w:hAnsi="HG丸ｺﾞｼｯｸM-PRO" w:hint="eastAsia"/>
                                <w:b/>
                                <w:color w:val="FFFFFF" w:themeColor="background1"/>
                                <w:sz w:val="28"/>
                                <w:szCs w:val="28"/>
                              </w:rPr>
                              <w:t>20</w:t>
                            </w:r>
                            <w:r>
                              <w:rPr>
                                <w:rFonts w:ascii="HG丸ｺﾞｼｯｸM-PRO" w:eastAsia="HG丸ｺﾞｼｯｸM-PRO" w:hAnsi="HG丸ｺﾞｼｯｸM-PRO"/>
                                <w:b/>
                                <w:color w:val="FFFFFF" w:themeColor="background1"/>
                                <w:sz w:val="28"/>
                                <w:szCs w:val="28"/>
                              </w:rPr>
                              <w:t>24</w:t>
                            </w:r>
                            <w:r w:rsidRPr="00656845">
                              <w:rPr>
                                <w:rFonts w:ascii="HG丸ｺﾞｼｯｸM-PRO" w:eastAsia="HG丸ｺﾞｼｯｸM-PRO" w:hAnsi="HG丸ｺﾞｼｯｸM-PRO" w:hint="eastAsia"/>
                                <w:b/>
                                <w:color w:val="FFFFFF" w:themeColor="background1"/>
                                <w:sz w:val="28"/>
                                <w:szCs w:val="28"/>
                              </w:rPr>
                              <w:t xml:space="preserve">年4月入学生募集　　　</w:t>
                            </w:r>
                            <w:r>
                              <w:rPr>
                                <w:rFonts w:ascii="HG丸ｺﾞｼｯｸM-PRO" w:eastAsia="HG丸ｺﾞｼｯｸM-PRO" w:hAnsi="HG丸ｺﾞｼｯｸM-PRO" w:hint="eastAsia"/>
                                <w:b/>
                                <w:color w:val="FFFFFF" w:themeColor="background1"/>
                                <w:sz w:val="28"/>
                                <w:szCs w:val="28"/>
                              </w:rPr>
                              <w:t>今後の</w:t>
                            </w:r>
                            <w:r w:rsidRPr="00656845">
                              <w:rPr>
                                <w:rFonts w:ascii="HG丸ｺﾞｼｯｸM-PRO" w:eastAsia="HG丸ｺﾞｼｯｸM-PRO" w:hAnsi="HG丸ｺﾞｼｯｸM-PRO" w:hint="eastAsia"/>
                                <w:b/>
                                <w:color w:val="FFFFFF" w:themeColor="background1"/>
                                <w:sz w:val="28"/>
                                <w:szCs w:val="28"/>
                              </w:rPr>
                              <w:t>入試日程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D9967" id="正方形/長方形 26" o:spid="_x0000_s1032" style="position:absolute;left:0;text-align:left;margin-left:7.1pt;margin-top:2.35pt;width:490.5pt;height:4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" fillcolor="black [3213]" strokecolor="#1f4d78 [1604]" strokeweight="1pt">
                <v:textbox>
                  <w:txbxContent>
                    <w:p w14:paraId="7A5A4710" w14:textId="77777777" w:rsidR="00005B1B" w:rsidRPr="00656845" w:rsidRDefault="00005B1B" w:rsidP="00C5782A">
                      <w:pPr>
                        <w:ind w:firstLineChars="500" w:firstLine="1405"/>
                        <w:rPr>
                          <w:rFonts w:ascii="HG丸ｺﾞｼｯｸM-PRO" w:eastAsia="HG丸ｺﾞｼｯｸM-PRO" w:hAnsi="HG丸ｺﾞｼｯｸM-PRO"/>
                          <w:b/>
                          <w:color w:val="FFFFFF" w:themeColor="background1"/>
                          <w:sz w:val="28"/>
                          <w:szCs w:val="28"/>
                        </w:rPr>
                      </w:pPr>
                      <w:r>
                        <w:rPr>
                          <w:rFonts w:ascii="HG丸ｺﾞｼｯｸM-PRO" w:eastAsia="HG丸ｺﾞｼｯｸM-PRO" w:hAnsi="HG丸ｺﾞｼｯｸM-PRO" w:hint="eastAsia"/>
                          <w:b/>
                          <w:color w:val="FFFFFF" w:themeColor="background1"/>
                          <w:sz w:val="28"/>
                          <w:szCs w:val="28"/>
                        </w:rPr>
                        <w:t>20</w:t>
                      </w:r>
                      <w:r>
                        <w:rPr>
                          <w:rFonts w:ascii="HG丸ｺﾞｼｯｸM-PRO" w:eastAsia="HG丸ｺﾞｼｯｸM-PRO" w:hAnsi="HG丸ｺﾞｼｯｸM-PRO"/>
                          <w:b/>
                          <w:color w:val="FFFFFF" w:themeColor="background1"/>
                          <w:sz w:val="28"/>
                          <w:szCs w:val="28"/>
                        </w:rPr>
                        <w:t>24</w:t>
                      </w:r>
                      <w:r w:rsidRPr="00656845">
                        <w:rPr>
                          <w:rFonts w:ascii="HG丸ｺﾞｼｯｸM-PRO" w:eastAsia="HG丸ｺﾞｼｯｸM-PRO" w:hAnsi="HG丸ｺﾞｼｯｸM-PRO" w:hint="eastAsia"/>
                          <w:b/>
                          <w:color w:val="FFFFFF" w:themeColor="background1"/>
                          <w:sz w:val="28"/>
                          <w:szCs w:val="28"/>
                        </w:rPr>
                        <w:t xml:space="preserve">年4月入学生募集　　　</w:t>
                      </w:r>
                      <w:r>
                        <w:rPr>
                          <w:rFonts w:ascii="HG丸ｺﾞｼｯｸM-PRO" w:eastAsia="HG丸ｺﾞｼｯｸM-PRO" w:hAnsi="HG丸ｺﾞｼｯｸM-PRO" w:hint="eastAsia"/>
                          <w:b/>
                          <w:color w:val="FFFFFF" w:themeColor="background1"/>
                          <w:sz w:val="28"/>
                          <w:szCs w:val="28"/>
                        </w:rPr>
                        <w:t>今後の</w:t>
                      </w:r>
                      <w:r w:rsidRPr="00656845">
                        <w:rPr>
                          <w:rFonts w:ascii="HG丸ｺﾞｼｯｸM-PRO" w:eastAsia="HG丸ｺﾞｼｯｸM-PRO" w:hAnsi="HG丸ｺﾞｼｯｸM-PRO" w:hint="eastAsia"/>
                          <w:b/>
                          <w:color w:val="FFFFFF" w:themeColor="background1"/>
                          <w:sz w:val="28"/>
                          <w:szCs w:val="28"/>
                        </w:rPr>
                        <w:t>入試日程</w:t>
                      </w:r>
                    </w:p>
                  </w:txbxContent>
                </v:textbox>
              </v:rect>
            </w:pict>
          </mc:Fallback>
        </mc:AlternateContent>
      </w:r>
      <w:r w:rsidR="00986080">
        <w:rPr>
          <w:rFonts w:ascii="游明朝" w:eastAsia="游明朝" w:hAnsi="游明朝" w:cs="Times New Roman" w:hint="eastAsia"/>
          <w:kern w:val="2"/>
          <w:sz w:val="24"/>
          <w:szCs w:val="24"/>
        </w:rPr>
        <w:t xml:space="preserve">　　</w:t>
      </w:r>
    </w:p>
    <w:p w14:paraId="19883E11" w14:textId="77777777" w:rsidR="000043AD" w:rsidRDefault="000043AD" w:rsidP="00AB03FC">
      <w:pPr>
        <w:widowControl w:val="0"/>
        <w:spacing w:before="120"/>
        <w:ind w:right="839"/>
        <w:rPr>
          <w:rFonts w:ascii="游明朝" w:eastAsia="游明朝" w:hAnsi="游明朝" w:cs="Times New Roman"/>
          <w:kern w:val="2"/>
          <w:sz w:val="24"/>
          <w:szCs w:val="24"/>
        </w:rPr>
      </w:pPr>
    </w:p>
    <w:tbl>
      <w:tblPr>
        <w:tblStyle w:val="a5"/>
        <w:tblpPr w:leftFromText="142" w:rightFromText="142" w:vertAnchor="text" w:horzAnchor="margin" w:tblpXSpec="center" w:tblpY="219"/>
        <w:tblW w:w="9673" w:type="dxa"/>
        <w:tblLook w:val="04A0" w:firstRow="1" w:lastRow="0" w:firstColumn="1" w:lastColumn="0" w:noHBand="0" w:noVBand="1"/>
      </w:tblPr>
      <w:tblGrid>
        <w:gridCol w:w="2235"/>
        <w:gridCol w:w="3685"/>
        <w:gridCol w:w="1843"/>
        <w:gridCol w:w="1910"/>
      </w:tblGrid>
      <w:tr w:rsidR="00186672" w:rsidRPr="00DF0AC7" w14:paraId="1F6CDD0A" w14:textId="77777777" w:rsidTr="00186672">
        <w:tc>
          <w:tcPr>
            <w:tcW w:w="2235" w:type="dxa"/>
          </w:tcPr>
          <w:p w14:paraId="1AC1C5A7" w14:textId="77777777" w:rsidR="00186672" w:rsidRPr="006500E8" w:rsidRDefault="00186672" w:rsidP="00186672">
            <w:pPr>
              <w:ind w:firstLineChars="200" w:firstLine="420"/>
              <w:jc w:val="center"/>
              <w:rPr>
                <w:rFonts w:ascii="ＭＳ Ｐゴシック" w:eastAsia="ＭＳ Ｐゴシック" w:hAnsi="ＭＳ Ｐゴシック"/>
              </w:rPr>
            </w:pPr>
            <w:r w:rsidRPr="006500E8">
              <w:rPr>
                <w:rFonts w:ascii="ＭＳ Ｐゴシック" w:eastAsia="ＭＳ Ｐゴシック" w:hAnsi="ＭＳ Ｐゴシック" w:hint="eastAsia"/>
              </w:rPr>
              <w:t>試験区分</w:t>
            </w:r>
          </w:p>
        </w:tc>
        <w:tc>
          <w:tcPr>
            <w:tcW w:w="3685" w:type="dxa"/>
          </w:tcPr>
          <w:p w14:paraId="16C86958" w14:textId="77777777" w:rsidR="00186672" w:rsidRPr="006500E8" w:rsidRDefault="00186672" w:rsidP="00186672">
            <w:pPr>
              <w:ind w:firstLineChars="450" w:firstLine="945"/>
              <w:rPr>
                <w:rFonts w:ascii="ＭＳ Ｐゴシック" w:eastAsia="ＭＳ Ｐゴシック" w:hAnsi="ＭＳ Ｐゴシック"/>
              </w:rPr>
            </w:pPr>
            <w:r w:rsidRPr="006500E8">
              <w:rPr>
                <w:rFonts w:ascii="ＭＳ Ｐゴシック" w:eastAsia="ＭＳ Ｐゴシック" w:hAnsi="ＭＳ Ｐゴシック" w:hint="eastAsia"/>
              </w:rPr>
              <w:t>受験学科</w:t>
            </w:r>
          </w:p>
        </w:tc>
        <w:tc>
          <w:tcPr>
            <w:tcW w:w="1843" w:type="dxa"/>
          </w:tcPr>
          <w:p w14:paraId="217E07FF" w14:textId="77777777" w:rsidR="00186672" w:rsidRPr="006500E8" w:rsidRDefault="00186672" w:rsidP="00186672">
            <w:pPr>
              <w:ind w:firstLine="210"/>
              <w:rPr>
                <w:rFonts w:ascii="ＭＳ Ｐゴシック" w:eastAsia="ＭＳ Ｐゴシック" w:hAnsi="ＭＳ Ｐゴシック"/>
              </w:rPr>
            </w:pPr>
            <w:r w:rsidRPr="006500E8">
              <w:rPr>
                <w:rFonts w:ascii="ＭＳ Ｐゴシック" w:eastAsia="ＭＳ Ｐゴシック" w:hAnsi="ＭＳ Ｐゴシック" w:hint="eastAsia"/>
              </w:rPr>
              <w:t>願書受付期間</w:t>
            </w:r>
          </w:p>
        </w:tc>
        <w:tc>
          <w:tcPr>
            <w:tcW w:w="1910" w:type="dxa"/>
          </w:tcPr>
          <w:p w14:paraId="7B058FDC" w14:textId="77777777" w:rsidR="00186672" w:rsidRPr="006500E8" w:rsidRDefault="00186672" w:rsidP="00186672">
            <w:pPr>
              <w:ind w:firstLineChars="50" w:firstLine="105"/>
              <w:jc w:val="center"/>
              <w:rPr>
                <w:rFonts w:ascii="ＭＳ Ｐゴシック" w:eastAsia="ＭＳ Ｐゴシック" w:hAnsi="ＭＳ Ｐゴシック"/>
              </w:rPr>
            </w:pPr>
            <w:r w:rsidRPr="006500E8">
              <w:rPr>
                <w:rFonts w:ascii="ＭＳ Ｐゴシック" w:eastAsia="ＭＳ Ｐゴシック" w:hAnsi="ＭＳ Ｐゴシック" w:hint="eastAsia"/>
              </w:rPr>
              <w:t>選考日</w:t>
            </w:r>
          </w:p>
        </w:tc>
      </w:tr>
      <w:tr w:rsidR="00186672" w:rsidRPr="00DF0AC7" w14:paraId="238565DA" w14:textId="77777777" w:rsidTr="00186672">
        <w:tc>
          <w:tcPr>
            <w:tcW w:w="2235" w:type="dxa"/>
            <w:vAlign w:val="center"/>
          </w:tcPr>
          <w:p w14:paraId="2E6894B0"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社会人入試 (第2回)</w:t>
            </w:r>
          </w:p>
        </w:tc>
        <w:tc>
          <w:tcPr>
            <w:tcW w:w="3685" w:type="dxa"/>
            <w:vAlign w:val="center"/>
          </w:tcPr>
          <w:p w14:paraId="7D1CE56C"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鍼灸科(昼・夜)</w:t>
            </w:r>
          </w:p>
          <w:p w14:paraId="589A56FF"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鍼灸あん摩マッサージ指圧科(昼・夜)</w:t>
            </w:r>
          </w:p>
        </w:tc>
        <w:tc>
          <w:tcPr>
            <w:tcW w:w="1843" w:type="dxa"/>
            <w:vAlign w:val="center"/>
          </w:tcPr>
          <w:p w14:paraId="34084ABB" w14:textId="77777777" w:rsidR="00186672" w:rsidRDefault="00186672" w:rsidP="00186672">
            <w:pPr>
              <w:jc w:val="center"/>
              <w:rPr>
                <w:rFonts w:ascii="ＭＳ Ｐゴシック" w:eastAsia="ＭＳ Ｐゴシック" w:hAnsi="ＭＳ Ｐゴシック"/>
                <w:sz w:val="22"/>
              </w:rPr>
            </w:pPr>
            <w:r>
              <w:rPr>
                <w:rFonts w:ascii="ＭＳ Ｐゴシック" w:eastAsia="ＭＳ Ｐゴシック" w:hAnsi="ＭＳ Ｐゴシック"/>
                <w:sz w:val="22"/>
              </w:rPr>
              <w:t>9</w:t>
            </w:r>
            <w:r w:rsidRPr="006500E8">
              <w:rPr>
                <w:rFonts w:ascii="ＭＳ Ｐゴシック" w:eastAsia="ＭＳ Ｐゴシック" w:hAnsi="ＭＳ Ｐゴシック" w:hint="eastAsia"/>
                <w:sz w:val="22"/>
              </w:rPr>
              <w:t>月</w:t>
            </w:r>
            <w:r>
              <w:rPr>
                <w:rFonts w:ascii="ＭＳ Ｐゴシック" w:eastAsia="ＭＳ Ｐゴシック" w:hAnsi="ＭＳ Ｐゴシック" w:hint="eastAsia"/>
                <w:sz w:val="22"/>
              </w:rPr>
              <w:t>2</w:t>
            </w:r>
            <w:r>
              <w:rPr>
                <w:rFonts w:ascii="ＭＳ Ｐゴシック" w:eastAsia="ＭＳ Ｐゴシック" w:hAnsi="ＭＳ Ｐゴシック"/>
                <w:sz w:val="22"/>
              </w:rPr>
              <w:t>5</w:t>
            </w:r>
            <w:r w:rsidRPr="006500E8">
              <w:rPr>
                <w:rFonts w:ascii="ＭＳ Ｐゴシック" w:eastAsia="ＭＳ Ｐゴシック" w:hAnsi="ＭＳ Ｐゴシック" w:hint="eastAsia"/>
                <w:sz w:val="22"/>
              </w:rPr>
              <w:t>日(</w:t>
            </w:r>
            <w:r>
              <w:rPr>
                <w:rFonts w:ascii="ＭＳ Ｐゴシック" w:eastAsia="ＭＳ Ｐゴシック" w:hAnsi="ＭＳ Ｐゴシック" w:hint="eastAsia"/>
                <w:sz w:val="22"/>
              </w:rPr>
              <w:t>月</w:t>
            </w:r>
            <w:r w:rsidRPr="006500E8">
              <w:rPr>
                <w:rFonts w:ascii="ＭＳ Ｐゴシック" w:eastAsia="ＭＳ Ｐゴシック" w:hAnsi="ＭＳ Ｐゴシック" w:hint="eastAsia"/>
                <w:sz w:val="22"/>
              </w:rPr>
              <w:t>)～</w:t>
            </w:r>
          </w:p>
          <w:p w14:paraId="3D27B675"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10月</w:t>
            </w:r>
            <w:r>
              <w:rPr>
                <w:rFonts w:ascii="ＭＳ Ｐゴシック" w:eastAsia="ＭＳ Ｐゴシック" w:hAnsi="ＭＳ Ｐゴシック" w:hint="eastAsia"/>
                <w:sz w:val="22"/>
              </w:rPr>
              <w:t>4</w:t>
            </w:r>
            <w:r w:rsidRPr="006500E8">
              <w:rPr>
                <w:rFonts w:ascii="ＭＳ Ｐゴシック" w:eastAsia="ＭＳ Ｐゴシック" w:hAnsi="ＭＳ Ｐゴシック" w:hint="eastAsia"/>
                <w:sz w:val="22"/>
              </w:rPr>
              <w:t>日(水)</w:t>
            </w:r>
          </w:p>
        </w:tc>
        <w:tc>
          <w:tcPr>
            <w:tcW w:w="1910" w:type="dxa"/>
            <w:vAlign w:val="center"/>
          </w:tcPr>
          <w:p w14:paraId="378F8E21"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10月</w:t>
            </w:r>
            <w:r>
              <w:rPr>
                <w:rFonts w:ascii="ＭＳ Ｐゴシック" w:eastAsia="ＭＳ Ｐゴシック" w:hAnsi="ＭＳ Ｐゴシック" w:hint="eastAsia"/>
                <w:sz w:val="22"/>
              </w:rPr>
              <w:t>9</w:t>
            </w:r>
            <w:r w:rsidRPr="006500E8">
              <w:rPr>
                <w:rFonts w:ascii="ＭＳ Ｐゴシック" w:eastAsia="ＭＳ Ｐゴシック" w:hAnsi="ＭＳ Ｐゴシック" w:hint="eastAsia"/>
                <w:sz w:val="22"/>
              </w:rPr>
              <w:t>日(</w:t>
            </w:r>
            <w:r>
              <w:rPr>
                <w:rFonts w:ascii="ＭＳ Ｐゴシック" w:eastAsia="ＭＳ Ｐゴシック" w:hAnsi="ＭＳ Ｐゴシック" w:hint="eastAsia"/>
                <w:sz w:val="22"/>
              </w:rPr>
              <w:t>月・祝</w:t>
            </w:r>
            <w:r w:rsidRPr="006500E8">
              <w:rPr>
                <w:rFonts w:ascii="ＭＳ Ｐゴシック" w:eastAsia="ＭＳ Ｐゴシック" w:hAnsi="ＭＳ Ｐゴシック" w:hint="eastAsia"/>
                <w:sz w:val="22"/>
              </w:rPr>
              <w:t>)</w:t>
            </w:r>
          </w:p>
          <w:p w14:paraId="194C69D9" w14:textId="77777777" w:rsidR="00186672" w:rsidRPr="006500E8" w:rsidRDefault="00186672" w:rsidP="00186672">
            <w:pPr>
              <w:ind w:firstLineChars="50" w:firstLine="110"/>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9:40集合</w:t>
            </w:r>
          </w:p>
        </w:tc>
      </w:tr>
      <w:tr w:rsidR="00186672" w:rsidRPr="00DF0AC7" w14:paraId="1048F295" w14:textId="77777777" w:rsidTr="00186672">
        <w:tc>
          <w:tcPr>
            <w:tcW w:w="2235" w:type="dxa"/>
            <w:vAlign w:val="center"/>
          </w:tcPr>
          <w:p w14:paraId="4FA122A1"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一般入試（A日程)</w:t>
            </w:r>
          </w:p>
        </w:tc>
        <w:tc>
          <w:tcPr>
            <w:tcW w:w="3685" w:type="dxa"/>
            <w:vAlign w:val="center"/>
          </w:tcPr>
          <w:p w14:paraId="73BA4A6F"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鍼灸科(昼・夜)</w:t>
            </w:r>
          </w:p>
          <w:p w14:paraId="4CC67D42"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鍼灸あん摩マッサージ指圧科(昼・夜)</w:t>
            </w:r>
          </w:p>
        </w:tc>
        <w:tc>
          <w:tcPr>
            <w:tcW w:w="1843" w:type="dxa"/>
            <w:vAlign w:val="center"/>
          </w:tcPr>
          <w:p w14:paraId="75C02D68" w14:textId="77777777" w:rsidR="00186672" w:rsidRDefault="00186672" w:rsidP="00625AEF">
            <w:pP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11月1日</w:t>
            </w:r>
            <w:r>
              <w:rPr>
                <w:rFonts w:ascii="ＭＳ Ｐゴシック" w:eastAsia="ＭＳ Ｐゴシック" w:hAnsi="ＭＳ Ｐゴシック" w:hint="eastAsia"/>
                <w:sz w:val="22"/>
              </w:rPr>
              <w:t>(水</w:t>
            </w:r>
            <w:r w:rsidRPr="006500E8">
              <w:rPr>
                <w:rFonts w:ascii="ＭＳ Ｐゴシック" w:eastAsia="ＭＳ Ｐゴシック" w:hAnsi="ＭＳ Ｐゴシック" w:hint="eastAsia"/>
                <w:sz w:val="22"/>
              </w:rPr>
              <w:t>)～</w:t>
            </w:r>
          </w:p>
          <w:p w14:paraId="689AE637"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11月</w:t>
            </w:r>
            <w:r>
              <w:rPr>
                <w:rFonts w:ascii="ＭＳ Ｐゴシック" w:eastAsia="ＭＳ Ｐゴシック" w:hAnsi="ＭＳ Ｐゴシック" w:hint="eastAsia"/>
                <w:sz w:val="22"/>
              </w:rPr>
              <w:t>8</w:t>
            </w:r>
            <w:r w:rsidRPr="006500E8">
              <w:rPr>
                <w:rFonts w:ascii="ＭＳ Ｐゴシック" w:eastAsia="ＭＳ Ｐゴシック" w:hAnsi="ＭＳ Ｐゴシック" w:hint="eastAsia"/>
                <w:sz w:val="22"/>
              </w:rPr>
              <w:t>日(水)</w:t>
            </w:r>
          </w:p>
        </w:tc>
        <w:tc>
          <w:tcPr>
            <w:tcW w:w="1910" w:type="dxa"/>
            <w:vAlign w:val="center"/>
          </w:tcPr>
          <w:p w14:paraId="197EBA81" w14:textId="77777777" w:rsidR="00186672" w:rsidRPr="006500E8" w:rsidRDefault="00186672" w:rsidP="00625AEF">
            <w:pP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11月</w:t>
            </w:r>
            <w:r>
              <w:rPr>
                <w:rFonts w:ascii="ＭＳ Ｐゴシック" w:eastAsia="ＭＳ Ｐゴシック" w:hAnsi="ＭＳ Ｐゴシック" w:hint="eastAsia"/>
                <w:sz w:val="22"/>
              </w:rPr>
              <w:t>1</w:t>
            </w:r>
            <w:r>
              <w:rPr>
                <w:rFonts w:ascii="ＭＳ Ｐゴシック" w:eastAsia="ＭＳ Ｐゴシック" w:hAnsi="ＭＳ Ｐゴシック"/>
                <w:sz w:val="22"/>
              </w:rPr>
              <w:t>2</w:t>
            </w:r>
            <w:r w:rsidRPr="006500E8">
              <w:rPr>
                <w:rFonts w:ascii="ＭＳ Ｐゴシック" w:eastAsia="ＭＳ Ｐゴシック" w:hAnsi="ＭＳ Ｐゴシック" w:hint="eastAsia"/>
                <w:sz w:val="22"/>
              </w:rPr>
              <w:t>日(日)</w:t>
            </w:r>
          </w:p>
          <w:p w14:paraId="2DC59745" w14:textId="77777777" w:rsidR="00186672" w:rsidRPr="006500E8" w:rsidRDefault="00186672" w:rsidP="00186672">
            <w:pPr>
              <w:ind w:firstLineChars="50" w:firstLine="110"/>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9:40集合</w:t>
            </w:r>
          </w:p>
        </w:tc>
      </w:tr>
      <w:tr w:rsidR="00186672" w:rsidRPr="00DF0AC7" w14:paraId="5F0A7989" w14:textId="77777777" w:rsidTr="00186672">
        <w:tc>
          <w:tcPr>
            <w:tcW w:w="2235" w:type="dxa"/>
            <w:vAlign w:val="center"/>
          </w:tcPr>
          <w:p w14:paraId="598F00AA"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一般入試（B日程)</w:t>
            </w:r>
          </w:p>
        </w:tc>
        <w:tc>
          <w:tcPr>
            <w:tcW w:w="3685" w:type="dxa"/>
            <w:vAlign w:val="center"/>
          </w:tcPr>
          <w:p w14:paraId="5E195EFC"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鍼灸科(昼・夜)</w:t>
            </w:r>
          </w:p>
          <w:p w14:paraId="0E5DD29A"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鍼灸あん摩マッサージ指圧科(昼・夜)</w:t>
            </w:r>
          </w:p>
        </w:tc>
        <w:tc>
          <w:tcPr>
            <w:tcW w:w="1843" w:type="dxa"/>
            <w:vAlign w:val="center"/>
          </w:tcPr>
          <w:p w14:paraId="40650462" w14:textId="77777777" w:rsidR="00186672" w:rsidRDefault="00186672" w:rsidP="00186672">
            <w:pPr>
              <w:jc w:val="center"/>
              <w:rPr>
                <w:rFonts w:ascii="ＭＳ Ｐゴシック" w:eastAsia="ＭＳ Ｐゴシック" w:hAnsi="ＭＳ Ｐゴシック"/>
                <w:sz w:val="22"/>
              </w:rPr>
            </w:pPr>
            <w:r>
              <w:rPr>
                <w:rFonts w:ascii="ＭＳ Ｐゴシック" w:eastAsia="ＭＳ Ｐゴシック" w:hAnsi="ＭＳ Ｐゴシック" w:hint="eastAsia"/>
                <w:sz w:val="22"/>
              </w:rPr>
              <w:t>1</w:t>
            </w:r>
            <w:r>
              <w:rPr>
                <w:rFonts w:ascii="ＭＳ Ｐゴシック" w:eastAsia="ＭＳ Ｐゴシック" w:hAnsi="ＭＳ Ｐゴシック"/>
                <w:sz w:val="22"/>
              </w:rPr>
              <w:t>1</w:t>
            </w:r>
            <w:r>
              <w:rPr>
                <w:rFonts w:ascii="ＭＳ Ｐゴシック" w:eastAsia="ＭＳ Ｐゴシック" w:hAnsi="ＭＳ Ｐゴシック" w:hint="eastAsia"/>
                <w:sz w:val="22"/>
              </w:rPr>
              <w:t>月2</w:t>
            </w:r>
            <w:r>
              <w:rPr>
                <w:rFonts w:ascii="ＭＳ Ｐゴシック" w:eastAsia="ＭＳ Ｐゴシック" w:hAnsi="ＭＳ Ｐゴシック"/>
                <w:sz w:val="22"/>
              </w:rPr>
              <w:t>7</w:t>
            </w:r>
            <w:r>
              <w:rPr>
                <w:rFonts w:ascii="ＭＳ Ｐゴシック" w:eastAsia="ＭＳ Ｐゴシック" w:hAnsi="ＭＳ Ｐゴシック" w:hint="eastAsia"/>
                <w:sz w:val="22"/>
              </w:rPr>
              <w:t>日(月)～</w:t>
            </w:r>
          </w:p>
          <w:p w14:paraId="7E660468" w14:textId="77777777" w:rsidR="00186672" w:rsidRPr="006500E8" w:rsidRDefault="00186672" w:rsidP="00186672">
            <w:pPr>
              <w:jc w:val="center"/>
              <w:rPr>
                <w:rFonts w:ascii="ＭＳ Ｐゴシック" w:eastAsia="ＭＳ Ｐゴシック" w:hAnsi="ＭＳ Ｐゴシック"/>
                <w:sz w:val="22"/>
              </w:rPr>
            </w:pPr>
            <w:r>
              <w:rPr>
                <w:rFonts w:ascii="ＭＳ Ｐゴシック" w:eastAsia="ＭＳ Ｐゴシック" w:hAnsi="ＭＳ Ｐゴシック" w:hint="eastAsia"/>
                <w:sz w:val="22"/>
              </w:rPr>
              <w:t>12月6日(水)</w:t>
            </w:r>
          </w:p>
        </w:tc>
        <w:tc>
          <w:tcPr>
            <w:tcW w:w="1910" w:type="dxa"/>
            <w:vAlign w:val="center"/>
          </w:tcPr>
          <w:p w14:paraId="2AC3FDB2" w14:textId="77777777" w:rsidR="00186672" w:rsidRPr="006500E8" w:rsidRDefault="00186672" w:rsidP="00625AEF">
            <w:pP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12月</w:t>
            </w:r>
            <w:r>
              <w:rPr>
                <w:rFonts w:ascii="ＭＳ Ｐゴシック" w:eastAsia="ＭＳ Ｐゴシック" w:hAnsi="ＭＳ Ｐゴシック" w:hint="eastAsia"/>
                <w:sz w:val="22"/>
              </w:rPr>
              <w:t>1</w:t>
            </w:r>
            <w:r>
              <w:rPr>
                <w:rFonts w:ascii="ＭＳ Ｐゴシック" w:eastAsia="ＭＳ Ｐゴシック" w:hAnsi="ＭＳ Ｐゴシック"/>
                <w:sz w:val="22"/>
              </w:rPr>
              <w:t>0</w:t>
            </w:r>
            <w:r w:rsidRPr="006500E8">
              <w:rPr>
                <w:rFonts w:ascii="ＭＳ Ｐゴシック" w:eastAsia="ＭＳ Ｐゴシック" w:hAnsi="ＭＳ Ｐゴシック" w:hint="eastAsia"/>
                <w:sz w:val="22"/>
              </w:rPr>
              <w:t>日(日)</w:t>
            </w:r>
          </w:p>
          <w:p w14:paraId="3BE86F81"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9:40集合</w:t>
            </w:r>
          </w:p>
        </w:tc>
      </w:tr>
      <w:tr w:rsidR="00186672" w:rsidRPr="00DF0AC7" w14:paraId="151C5EAB" w14:textId="77777777" w:rsidTr="00186672">
        <w:tc>
          <w:tcPr>
            <w:tcW w:w="2235" w:type="dxa"/>
            <w:vAlign w:val="center"/>
          </w:tcPr>
          <w:p w14:paraId="2FE55629"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特別入試(第1回)</w:t>
            </w:r>
          </w:p>
        </w:tc>
        <w:tc>
          <w:tcPr>
            <w:tcW w:w="3685" w:type="dxa"/>
            <w:vAlign w:val="center"/>
          </w:tcPr>
          <w:p w14:paraId="0C273120"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鍼灸科(昼・夜)</w:t>
            </w:r>
          </w:p>
          <w:p w14:paraId="56943E03"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鍼灸あん摩マッサージ指圧科(夜)</w:t>
            </w:r>
          </w:p>
        </w:tc>
        <w:tc>
          <w:tcPr>
            <w:tcW w:w="1843" w:type="dxa"/>
            <w:vAlign w:val="center"/>
          </w:tcPr>
          <w:p w14:paraId="101BEB6F" w14:textId="77777777" w:rsidR="00186672" w:rsidRDefault="00186672" w:rsidP="00625AEF">
            <w:pP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1月5日(</w:t>
            </w:r>
            <w:r>
              <w:rPr>
                <w:rFonts w:ascii="ＭＳ Ｐゴシック" w:eastAsia="ＭＳ Ｐゴシック" w:hAnsi="ＭＳ Ｐゴシック" w:hint="eastAsia"/>
                <w:sz w:val="22"/>
              </w:rPr>
              <w:t>木</w:t>
            </w:r>
            <w:r w:rsidRPr="006500E8">
              <w:rPr>
                <w:rFonts w:ascii="ＭＳ Ｐゴシック" w:eastAsia="ＭＳ Ｐゴシック" w:hAnsi="ＭＳ Ｐゴシック" w:hint="eastAsia"/>
                <w:sz w:val="22"/>
              </w:rPr>
              <w:t>)～</w:t>
            </w:r>
          </w:p>
          <w:p w14:paraId="1A23BBD9"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1月</w:t>
            </w:r>
            <w:r>
              <w:rPr>
                <w:rFonts w:ascii="ＭＳ Ｐゴシック" w:eastAsia="ＭＳ Ｐゴシック" w:hAnsi="ＭＳ Ｐゴシック" w:hint="eastAsia"/>
                <w:sz w:val="22"/>
              </w:rPr>
              <w:t>1</w:t>
            </w:r>
            <w:r>
              <w:rPr>
                <w:rFonts w:ascii="ＭＳ Ｐゴシック" w:eastAsia="ＭＳ Ｐゴシック" w:hAnsi="ＭＳ Ｐゴシック"/>
                <w:sz w:val="22"/>
              </w:rPr>
              <w:t>0</w:t>
            </w:r>
            <w:r w:rsidRPr="006500E8">
              <w:rPr>
                <w:rFonts w:ascii="ＭＳ Ｐゴシック" w:eastAsia="ＭＳ Ｐゴシック" w:hAnsi="ＭＳ Ｐゴシック" w:hint="eastAsia"/>
                <w:sz w:val="22"/>
              </w:rPr>
              <w:t>日(水)</w:t>
            </w:r>
          </w:p>
        </w:tc>
        <w:tc>
          <w:tcPr>
            <w:tcW w:w="1910" w:type="dxa"/>
            <w:vAlign w:val="center"/>
          </w:tcPr>
          <w:p w14:paraId="67EA21FC" w14:textId="77777777" w:rsidR="00186672" w:rsidRPr="006500E8" w:rsidRDefault="00186672" w:rsidP="00625AEF">
            <w:pP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1月</w:t>
            </w:r>
            <w:r>
              <w:rPr>
                <w:rFonts w:ascii="ＭＳ Ｐゴシック" w:eastAsia="ＭＳ Ｐゴシック" w:hAnsi="ＭＳ Ｐゴシック" w:hint="eastAsia"/>
                <w:sz w:val="22"/>
              </w:rPr>
              <w:t>1</w:t>
            </w:r>
            <w:r>
              <w:rPr>
                <w:rFonts w:ascii="ＭＳ Ｐゴシック" w:eastAsia="ＭＳ Ｐゴシック" w:hAnsi="ＭＳ Ｐゴシック"/>
                <w:sz w:val="22"/>
              </w:rPr>
              <w:t>4</w:t>
            </w:r>
            <w:r w:rsidRPr="006500E8">
              <w:rPr>
                <w:rFonts w:ascii="ＭＳ Ｐゴシック" w:eastAsia="ＭＳ Ｐゴシック" w:hAnsi="ＭＳ Ｐゴシック" w:hint="eastAsia"/>
                <w:sz w:val="22"/>
              </w:rPr>
              <w:t>日(日)</w:t>
            </w:r>
          </w:p>
          <w:p w14:paraId="1C26BC8E" w14:textId="77777777" w:rsidR="00186672" w:rsidRPr="006500E8" w:rsidRDefault="00186672" w:rsidP="00186672">
            <w:pPr>
              <w:ind w:firstLineChars="150" w:firstLine="330"/>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9:40集合</w:t>
            </w:r>
          </w:p>
        </w:tc>
      </w:tr>
      <w:tr w:rsidR="00186672" w:rsidRPr="00417D4C" w14:paraId="2FA7B7CE" w14:textId="77777777" w:rsidTr="00186672">
        <w:tc>
          <w:tcPr>
            <w:tcW w:w="2235" w:type="dxa"/>
            <w:vAlign w:val="center"/>
          </w:tcPr>
          <w:p w14:paraId="7C6879BE"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特別入試(第2回)</w:t>
            </w:r>
          </w:p>
        </w:tc>
        <w:tc>
          <w:tcPr>
            <w:tcW w:w="3685" w:type="dxa"/>
            <w:vAlign w:val="center"/>
          </w:tcPr>
          <w:p w14:paraId="4F1373FF"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鍼灸科(夜)</w:t>
            </w:r>
          </w:p>
          <w:p w14:paraId="3855CEC9"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鍼灸あん摩マッサージ指圧科(夜)</w:t>
            </w:r>
          </w:p>
        </w:tc>
        <w:tc>
          <w:tcPr>
            <w:tcW w:w="1843" w:type="dxa"/>
            <w:vAlign w:val="center"/>
          </w:tcPr>
          <w:p w14:paraId="4EEAC3FE" w14:textId="77777777" w:rsidR="00186672"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1月</w:t>
            </w:r>
            <w:r>
              <w:rPr>
                <w:rFonts w:ascii="ＭＳ Ｐゴシック" w:eastAsia="ＭＳ Ｐゴシック" w:hAnsi="ＭＳ Ｐゴシック" w:hint="eastAsia"/>
                <w:sz w:val="22"/>
              </w:rPr>
              <w:t>2</w:t>
            </w:r>
            <w:r>
              <w:rPr>
                <w:rFonts w:ascii="ＭＳ Ｐゴシック" w:eastAsia="ＭＳ Ｐゴシック" w:hAnsi="ＭＳ Ｐゴシック"/>
                <w:sz w:val="22"/>
              </w:rPr>
              <w:t>9</w:t>
            </w:r>
            <w:r w:rsidRPr="006500E8">
              <w:rPr>
                <w:rFonts w:ascii="ＭＳ Ｐゴシック" w:eastAsia="ＭＳ Ｐゴシック" w:hAnsi="ＭＳ Ｐゴシック" w:hint="eastAsia"/>
                <w:sz w:val="22"/>
              </w:rPr>
              <w:t>日(月)～</w:t>
            </w:r>
          </w:p>
          <w:p w14:paraId="1F6DD259"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2月</w:t>
            </w:r>
            <w:r>
              <w:rPr>
                <w:rFonts w:ascii="ＭＳ Ｐゴシック" w:eastAsia="ＭＳ Ｐゴシック" w:hAnsi="ＭＳ Ｐゴシック" w:hint="eastAsia"/>
                <w:sz w:val="22"/>
              </w:rPr>
              <w:t>7</w:t>
            </w:r>
            <w:r w:rsidRPr="006500E8">
              <w:rPr>
                <w:rFonts w:ascii="ＭＳ Ｐゴシック" w:eastAsia="ＭＳ Ｐゴシック" w:hAnsi="ＭＳ Ｐゴシック" w:hint="eastAsia"/>
                <w:sz w:val="22"/>
              </w:rPr>
              <w:t>日(水)</w:t>
            </w:r>
          </w:p>
        </w:tc>
        <w:tc>
          <w:tcPr>
            <w:tcW w:w="1910" w:type="dxa"/>
            <w:vAlign w:val="center"/>
          </w:tcPr>
          <w:p w14:paraId="532B6976"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2月</w:t>
            </w:r>
            <w:r>
              <w:rPr>
                <w:rFonts w:ascii="ＭＳ Ｐゴシック" w:eastAsia="ＭＳ Ｐゴシック" w:hAnsi="ＭＳ Ｐゴシック" w:hint="eastAsia"/>
                <w:sz w:val="22"/>
              </w:rPr>
              <w:t>1</w:t>
            </w:r>
            <w:r>
              <w:rPr>
                <w:rFonts w:ascii="ＭＳ Ｐゴシック" w:eastAsia="ＭＳ Ｐゴシック" w:hAnsi="ＭＳ Ｐゴシック"/>
                <w:sz w:val="22"/>
              </w:rPr>
              <w:t>2</w:t>
            </w:r>
            <w:r w:rsidRPr="006500E8">
              <w:rPr>
                <w:rFonts w:ascii="ＭＳ Ｐゴシック" w:eastAsia="ＭＳ Ｐゴシック" w:hAnsi="ＭＳ Ｐゴシック" w:hint="eastAsia"/>
                <w:sz w:val="22"/>
              </w:rPr>
              <w:t>日(</w:t>
            </w:r>
            <w:r>
              <w:rPr>
                <w:rFonts w:ascii="ＭＳ Ｐゴシック" w:eastAsia="ＭＳ Ｐゴシック" w:hAnsi="ＭＳ Ｐゴシック" w:hint="eastAsia"/>
                <w:sz w:val="22"/>
              </w:rPr>
              <w:t>月・祝</w:t>
            </w:r>
            <w:r w:rsidRPr="006500E8">
              <w:rPr>
                <w:rFonts w:ascii="ＭＳ Ｐゴシック" w:eastAsia="ＭＳ Ｐゴシック" w:hAnsi="ＭＳ Ｐゴシック" w:hint="eastAsia"/>
                <w:sz w:val="22"/>
              </w:rPr>
              <w:t>)</w:t>
            </w:r>
          </w:p>
          <w:p w14:paraId="4379B87F"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9:40集合</w:t>
            </w:r>
          </w:p>
        </w:tc>
      </w:tr>
      <w:tr w:rsidR="00186672" w:rsidRPr="00DF0AC7" w14:paraId="67DFB1CB" w14:textId="77777777" w:rsidTr="00186672">
        <w:tc>
          <w:tcPr>
            <w:tcW w:w="2235" w:type="dxa"/>
            <w:vAlign w:val="center"/>
          </w:tcPr>
          <w:p w14:paraId="5043213E" w14:textId="77777777" w:rsidR="00186672" w:rsidRPr="006500E8"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特別入試(第3回）</w:t>
            </w:r>
          </w:p>
        </w:tc>
        <w:tc>
          <w:tcPr>
            <w:tcW w:w="3685" w:type="dxa"/>
            <w:vAlign w:val="center"/>
          </w:tcPr>
          <w:p w14:paraId="3A5F2556" w14:textId="77777777" w:rsidR="00186672" w:rsidRPr="006500E8" w:rsidRDefault="00186672" w:rsidP="00186672">
            <w:pPr>
              <w:jc w:val="center"/>
              <w:rPr>
                <w:rFonts w:ascii="ＭＳ Ｐゴシック" w:eastAsia="ＭＳ Ｐゴシック" w:hAnsi="ＭＳ Ｐゴシック"/>
                <w:sz w:val="22"/>
              </w:rPr>
            </w:pPr>
            <w:r>
              <w:rPr>
                <w:rFonts w:ascii="ＭＳ Ｐゴシック" w:eastAsia="ＭＳ Ｐゴシック" w:hAnsi="ＭＳ Ｐゴシック" w:hint="eastAsia"/>
                <w:sz w:val="22"/>
              </w:rPr>
              <w:t>鍼灸科(夜)</w:t>
            </w:r>
          </w:p>
        </w:tc>
        <w:tc>
          <w:tcPr>
            <w:tcW w:w="1843" w:type="dxa"/>
            <w:vAlign w:val="center"/>
          </w:tcPr>
          <w:p w14:paraId="6F28179A" w14:textId="77777777" w:rsidR="00186672" w:rsidRDefault="00186672" w:rsidP="00186672">
            <w:pPr>
              <w:jc w:val="cente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2月</w:t>
            </w:r>
            <w:r>
              <w:rPr>
                <w:rFonts w:ascii="ＭＳ Ｐゴシック" w:eastAsia="ＭＳ Ｐゴシック" w:hAnsi="ＭＳ Ｐゴシック" w:hint="eastAsia"/>
                <w:sz w:val="22"/>
              </w:rPr>
              <w:t>1</w:t>
            </w:r>
            <w:r>
              <w:rPr>
                <w:rFonts w:ascii="ＭＳ Ｐゴシック" w:eastAsia="ＭＳ Ｐゴシック" w:hAnsi="ＭＳ Ｐゴシック"/>
                <w:sz w:val="22"/>
              </w:rPr>
              <w:t>9</w:t>
            </w:r>
            <w:r w:rsidRPr="006500E8">
              <w:rPr>
                <w:rFonts w:ascii="ＭＳ Ｐゴシック" w:eastAsia="ＭＳ Ｐゴシック" w:hAnsi="ＭＳ Ｐゴシック" w:hint="eastAsia"/>
                <w:sz w:val="22"/>
              </w:rPr>
              <w:t>日(</w:t>
            </w:r>
            <w:r>
              <w:rPr>
                <w:rFonts w:ascii="ＭＳ Ｐゴシック" w:eastAsia="ＭＳ Ｐゴシック" w:hAnsi="ＭＳ Ｐゴシック" w:hint="eastAsia"/>
                <w:sz w:val="22"/>
              </w:rPr>
              <w:t>月</w:t>
            </w:r>
            <w:r w:rsidRPr="006500E8">
              <w:rPr>
                <w:rFonts w:ascii="ＭＳ Ｐゴシック" w:eastAsia="ＭＳ Ｐゴシック" w:hAnsi="ＭＳ Ｐゴシック" w:hint="eastAsia"/>
                <w:sz w:val="22"/>
              </w:rPr>
              <w:t>)～</w:t>
            </w:r>
          </w:p>
          <w:p w14:paraId="701E5419" w14:textId="77777777" w:rsidR="00186672" w:rsidRPr="006500E8" w:rsidRDefault="00186672" w:rsidP="00186672">
            <w:pPr>
              <w:jc w:val="center"/>
              <w:rPr>
                <w:rFonts w:ascii="ＭＳ Ｐゴシック" w:eastAsia="ＭＳ Ｐゴシック" w:hAnsi="ＭＳ Ｐゴシック"/>
                <w:sz w:val="22"/>
              </w:rPr>
            </w:pPr>
            <w:r>
              <w:rPr>
                <w:rFonts w:ascii="ＭＳ Ｐゴシック" w:eastAsia="ＭＳ Ｐゴシック" w:hAnsi="ＭＳ Ｐゴシック" w:hint="eastAsia"/>
                <w:sz w:val="22"/>
              </w:rPr>
              <w:t>2</w:t>
            </w:r>
            <w:r w:rsidRPr="006500E8">
              <w:rPr>
                <w:rFonts w:ascii="ＭＳ Ｐゴシック" w:eastAsia="ＭＳ Ｐゴシック" w:hAnsi="ＭＳ Ｐゴシック" w:hint="eastAsia"/>
                <w:sz w:val="22"/>
              </w:rPr>
              <w:t>月</w:t>
            </w:r>
            <w:r>
              <w:rPr>
                <w:rFonts w:ascii="ＭＳ Ｐゴシック" w:eastAsia="ＭＳ Ｐゴシック" w:hAnsi="ＭＳ Ｐゴシック" w:hint="eastAsia"/>
                <w:sz w:val="22"/>
              </w:rPr>
              <w:t>2</w:t>
            </w:r>
            <w:r>
              <w:rPr>
                <w:rFonts w:ascii="ＭＳ Ｐゴシック" w:eastAsia="ＭＳ Ｐゴシック" w:hAnsi="ＭＳ Ｐゴシック"/>
                <w:sz w:val="22"/>
              </w:rPr>
              <w:t>8</w:t>
            </w:r>
            <w:r w:rsidRPr="006500E8">
              <w:rPr>
                <w:rFonts w:ascii="ＭＳ Ｐゴシック" w:eastAsia="ＭＳ Ｐゴシック" w:hAnsi="ＭＳ Ｐゴシック" w:hint="eastAsia"/>
                <w:sz w:val="22"/>
              </w:rPr>
              <w:t>日(水)</w:t>
            </w:r>
          </w:p>
        </w:tc>
        <w:tc>
          <w:tcPr>
            <w:tcW w:w="1910" w:type="dxa"/>
            <w:vAlign w:val="center"/>
          </w:tcPr>
          <w:p w14:paraId="568D2550" w14:textId="77777777" w:rsidR="00186672" w:rsidRDefault="00186672" w:rsidP="00625AEF">
            <w:pPr>
              <w:rPr>
                <w:rFonts w:ascii="ＭＳ Ｐゴシック" w:eastAsia="ＭＳ Ｐゴシック" w:hAnsi="ＭＳ Ｐゴシック"/>
                <w:sz w:val="22"/>
              </w:rPr>
            </w:pPr>
            <w:r w:rsidRPr="006500E8">
              <w:rPr>
                <w:rFonts w:ascii="ＭＳ Ｐゴシック" w:eastAsia="ＭＳ Ｐゴシック" w:hAnsi="ＭＳ Ｐゴシック" w:hint="eastAsia"/>
                <w:sz w:val="22"/>
              </w:rPr>
              <w:t>3月</w:t>
            </w:r>
            <w:r>
              <w:rPr>
                <w:rFonts w:ascii="ＭＳ Ｐゴシック" w:eastAsia="ＭＳ Ｐゴシック" w:hAnsi="ＭＳ Ｐゴシック" w:hint="eastAsia"/>
                <w:sz w:val="22"/>
              </w:rPr>
              <w:t>3</w:t>
            </w:r>
            <w:r w:rsidRPr="006500E8">
              <w:rPr>
                <w:rFonts w:ascii="ＭＳ Ｐゴシック" w:eastAsia="ＭＳ Ｐゴシック" w:hAnsi="ＭＳ Ｐゴシック" w:hint="eastAsia"/>
                <w:sz w:val="22"/>
              </w:rPr>
              <w:t>日(日)</w:t>
            </w:r>
          </w:p>
          <w:p w14:paraId="7FDD4CFE" w14:textId="77777777" w:rsidR="00186672" w:rsidRPr="006500E8" w:rsidRDefault="00186672" w:rsidP="00186672">
            <w:pPr>
              <w:jc w:val="center"/>
              <w:rPr>
                <w:rFonts w:ascii="ＭＳ Ｐゴシック" w:eastAsia="ＭＳ Ｐゴシック" w:hAnsi="ＭＳ Ｐゴシック"/>
                <w:sz w:val="22"/>
              </w:rPr>
            </w:pPr>
            <w:r>
              <w:rPr>
                <w:rFonts w:ascii="ＭＳ Ｐゴシック" w:eastAsia="ＭＳ Ｐゴシック" w:hAnsi="ＭＳ Ｐゴシック" w:hint="eastAsia"/>
                <w:sz w:val="22"/>
              </w:rPr>
              <w:t>9:40集合</w:t>
            </w:r>
          </w:p>
        </w:tc>
      </w:tr>
    </w:tbl>
    <w:p w14:paraId="0BB4ACF7" w14:textId="77777777" w:rsidR="00C5782A" w:rsidRPr="00D978C2" w:rsidRDefault="00C5782A" w:rsidP="00186672">
      <w:pPr>
        <w:ind w:firstLine="440"/>
        <w:rPr>
          <w:rFonts w:ascii="ＭＳ Ｐゴシック" w:eastAsia="ＭＳ Ｐゴシック" w:hAnsi="ＭＳ Ｐゴシック"/>
          <w:sz w:val="22"/>
        </w:rPr>
      </w:pPr>
      <w:r w:rsidRPr="00D978C2">
        <w:rPr>
          <w:rFonts w:ascii="ＭＳ Ｐゴシック" w:eastAsia="ＭＳ Ｐゴシック" w:hAnsi="ＭＳ Ｐゴシック" w:hint="eastAsia"/>
          <w:sz w:val="22"/>
        </w:rPr>
        <w:t>※平日入試</w:t>
      </w:r>
      <w:r>
        <w:rPr>
          <w:rFonts w:ascii="ＭＳ Ｐゴシック" w:eastAsia="ＭＳ Ｐゴシック" w:hAnsi="ＭＳ Ｐゴシック" w:hint="eastAsia"/>
          <w:sz w:val="22"/>
        </w:rPr>
        <w:t>(18:40集合)も10</w:t>
      </w:r>
      <w:r w:rsidRPr="00D978C2">
        <w:rPr>
          <w:rFonts w:ascii="ＭＳ Ｐゴシック" w:eastAsia="ＭＳ Ｐゴシック" w:hAnsi="ＭＳ Ｐゴシック" w:hint="eastAsia"/>
          <w:sz w:val="22"/>
        </w:rPr>
        <w:t>月以降に開催致します。</w:t>
      </w:r>
    </w:p>
    <w:p w14:paraId="2D5C28A5" w14:textId="77777777" w:rsidR="00DA1B38" w:rsidRDefault="00DA1B38" w:rsidP="00C6577C">
      <w:pPr>
        <w:rPr>
          <w:rFonts w:asciiTheme="majorEastAsia" w:eastAsia="ＭＳ 明朝" w:hAnsiTheme="majorEastAsia"/>
          <w:sz w:val="22"/>
          <w:szCs w:val="22"/>
        </w:rPr>
      </w:pPr>
    </w:p>
    <w:p w14:paraId="438FFC29" w14:textId="77777777" w:rsidR="007949C4" w:rsidRDefault="007949C4" w:rsidP="007949C4">
      <w:pPr>
        <w:rPr>
          <w:rFonts w:asciiTheme="majorEastAsia" w:eastAsiaTheme="majorEastAsia" w:hAnsiTheme="majorEastAsia"/>
          <w:sz w:val="22"/>
        </w:rPr>
      </w:pPr>
      <w:r>
        <w:rPr>
          <w:noProof/>
        </w:rPr>
        <mc:AlternateContent>
          <mc:Choice Requires="wps">
            <w:drawing>
              <wp:anchor distT="0" distB="0" distL="114300" distR="114300" simplePos="0" relativeHeight="251636224" behindDoc="0" locked="0" layoutInCell="1" allowOverlap="1" wp14:anchorId="226E47E1" wp14:editId="56162FEA">
                <wp:simplePos x="0" y="0"/>
                <wp:positionH relativeFrom="column">
                  <wp:posOffset>77940</wp:posOffset>
                </wp:positionH>
                <wp:positionV relativeFrom="paragraph">
                  <wp:posOffset>88900</wp:posOffset>
                </wp:positionV>
                <wp:extent cx="6267450" cy="503555"/>
                <wp:effectExtent l="0" t="0" r="19050" b="10795"/>
                <wp:wrapNone/>
                <wp:docPr id="23" name="正方形/長方形 23"/>
                <wp:cNvGraphicFramePr/>
                <a:graphic xmlns:a="http://schemas.openxmlformats.org/drawingml/2006/main">
                  <a:graphicData uri="http://schemas.microsoft.com/office/word/2010/wordprocessingShape">
                    <wps:wsp>
                      <wps:cNvSpPr/>
                      <wps:spPr>
                        <a:xfrm>
                          <a:off x="0" y="0"/>
                          <a:ext cx="6267450" cy="50355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69534F6" w14:textId="77777777" w:rsidR="00005B1B" w:rsidRPr="003936CD" w:rsidRDefault="00005B1B" w:rsidP="007949C4">
                            <w:pPr>
                              <w:ind w:firstLineChars="950" w:firstLine="2670"/>
                              <w:rPr>
                                <w:rFonts w:ascii="HG丸ｺﾞｼｯｸM-PRO" w:eastAsia="HG丸ｺﾞｼｯｸM-PRO" w:hAnsi="HG丸ｺﾞｼｯｸM-PRO"/>
                                <w:b/>
                                <w:color w:val="FFFFFF" w:themeColor="background1"/>
                                <w:sz w:val="28"/>
                                <w:szCs w:val="28"/>
                              </w:rPr>
                            </w:pPr>
                            <w:r>
                              <w:rPr>
                                <w:rFonts w:ascii="HG丸ｺﾞｼｯｸM-PRO" w:eastAsia="HG丸ｺﾞｼｯｸM-PRO" w:hAnsi="HG丸ｺﾞｼｯｸM-PRO" w:hint="eastAsia"/>
                                <w:b/>
                                <w:color w:val="FFFFFF" w:themeColor="background1"/>
                                <w:sz w:val="28"/>
                                <w:szCs w:val="28"/>
                              </w:rPr>
                              <w:t>受験生紹介制度のご案内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E47E1" id="正方形/長方形 23" o:spid="_x0000_s1033" style="position:absolute;left:0;text-align:left;margin-left:6.15pt;margin-top:7pt;width:493.5pt;height:39.6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" fillcolor="black [3213]" strokecolor="#1f4d78 [1604]" strokeweight="1pt">
                <v:textbox>
                  <w:txbxContent>
                    <w:p w14:paraId="669534F6" w14:textId="77777777" w:rsidR="00005B1B" w:rsidRPr="003936CD" w:rsidRDefault="00005B1B" w:rsidP="007949C4">
                      <w:pPr>
                        <w:ind w:firstLineChars="950" w:firstLine="2670"/>
                        <w:rPr>
                          <w:rFonts w:ascii="HG丸ｺﾞｼｯｸM-PRO" w:eastAsia="HG丸ｺﾞｼｯｸM-PRO" w:hAnsi="HG丸ｺﾞｼｯｸM-PRO"/>
                          <w:b/>
                          <w:color w:val="FFFFFF" w:themeColor="background1"/>
                          <w:sz w:val="28"/>
                          <w:szCs w:val="28"/>
                        </w:rPr>
                      </w:pPr>
                      <w:r>
                        <w:rPr>
                          <w:rFonts w:ascii="HG丸ｺﾞｼｯｸM-PRO" w:eastAsia="HG丸ｺﾞｼｯｸM-PRO" w:hAnsi="HG丸ｺﾞｼｯｸM-PRO" w:hint="eastAsia"/>
                          <w:b/>
                          <w:color w:val="FFFFFF" w:themeColor="background1"/>
                          <w:sz w:val="28"/>
                          <w:szCs w:val="28"/>
                        </w:rPr>
                        <w:t>受験生紹介制度のご案内</w:t>
                      </w:r>
                    </w:p>
                  </w:txbxContent>
                </v:textbox>
              </v:rect>
            </w:pict>
          </mc:Fallback>
        </mc:AlternateContent>
      </w:r>
    </w:p>
    <w:p w14:paraId="05C98FE8" w14:textId="77777777" w:rsidR="00C6577C" w:rsidRPr="007949C4" w:rsidRDefault="007949C4" w:rsidP="00C6577C">
      <w:pPr>
        <w:rPr>
          <w:rFonts w:asciiTheme="majorEastAsia" w:eastAsiaTheme="majorEastAsia" w:hAnsiTheme="majorEastAsia"/>
          <w:sz w:val="22"/>
          <w:szCs w:val="22"/>
        </w:rPr>
      </w:pPr>
      <w:r>
        <w:rPr>
          <w:noProof/>
        </w:rPr>
        <mc:AlternateContent>
          <mc:Choice Requires="wps">
            <w:drawing>
              <wp:anchor distT="0" distB="0" distL="114300" distR="114300" simplePos="0" relativeHeight="251637248" behindDoc="0" locked="0" layoutInCell="1" allowOverlap="1" wp14:anchorId="4F01FD8B" wp14:editId="2C38F741">
                <wp:simplePos x="0" y="0"/>
                <wp:positionH relativeFrom="column">
                  <wp:posOffset>16206</wp:posOffset>
                </wp:positionH>
                <wp:positionV relativeFrom="paragraph">
                  <wp:posOffset>49117</wp:posOffset>
                </wp:positionV>
                <wp:extent cx="6447155" cy="1256306"/>
                <wp:effectExtent l="0" t="0" r="0" b="1270"/>
                <wp:wrapNone/>
                <wp:docPr id="24" name="正方形/長方形 24"/>
                <wp:cNvGraphicFramePr/>
                <a:graphic xmlns:a="http://schemas.openxmlformats.org/drawingml/2006/main">
                  <a:graphicData uri="http://schemas.microsoft.com/office/word/2010/wordprocessingShape">
                    <wps:wsp>
                      <wps:cNvSpPr/>
                      <wps:spPr>
                        <a:xfrm>
                          <a:off x="0" y="0"/>
                          <a:ext cx="6447155" cy="125630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475355" w14:textId="77777777" w:rsidR="00005B1B" w:rsidRPr="007949C4" w:rsidRDefault="00005B1B" w:rsidP="007949C4">
                            <w:pPr>
                              <w:jc w:val="left"/>
                              <w:rPr>
                                <w:rFonts w:ascii="ＭＳ ゴシック" w:eastAsia="ＭＳ ゴシック" w:hAnsi="ＭＳ ゴシック"/>
                                <w:b/>
                                <w:color w:val="000000" w:themeColor="text1"/>
                                <w:sz w:val="22"/>
                              </w:rPr>
                            </w:pPr>
                            <w:r w:rsidRPr="007949C4">
                              <w:rPr>
                                <w:rFonts w:ascii="ＭＳ ゴシック" w:eastAsia="ＭＳ ゴシック" w:hAnsi="ＭＳ ゴシック" w:hint="eastAsia"/>
                                <w:color w:val="000000" w:themeColor="text1"/>
                                <w:sz w:val="22"/>
                              </w:rPr>
                              <w:t>卒業生の皆様から、「入学希望者」をご紹介いただきたくご案内いたします。本校にご興味・ご関心のある方がいらっしゃいましたら下記担当までご連絡いただければ幸いです。ご紹介いただいた卒業生の皆様にはご</w:t>
                            </w:r>
                            <w:r w:rsidRPr="007949C4">
                              <w:rPr>
                                <w:rFonts w:ascii="ＭＳ ゴシック" w:eastAsia="ＭＳ ゴシック" w:hAnsi="ＭＳ ゴシック"/>
                                <w:color w:val="000000" w:themeColor="text1"/>
                                <w:sz w:val="22"/>
                              </w:rPr>
                              <w:t>来校</w:t>
                            </w:r>
                            <w:r w:rsidRPr="007949C4">
                              <w:rPr>
                                <w:rFonts w:ascii="ＭＳ ゴシック" w:eastAsia="ＭＳ ゴシック" w:hAnsi="ＭＳ ゴシック" w:hint="eastAsia"/>
                                <w:color w:val="000000" w:themeColor="text1"/>
                                <w:sz w:val="22"/>
                              </w:rPr>
                              <w:t>確認後、“お礼の品”をお送りさせていただきます。詳細は下記担当までお問い合わせください。</w:t>
                            </w:r>
                            <w:r w:rsidRPr="007949C4">
                              <w:rPr>
                                <w:rFonts w:ascii="ＭＳ ゴシック" w:eastAsia="ＭＳ ゴシック" w:hAnsi="ＭＳ ゴシック" w:hint="eastAsia"/>
                                <w:color w:val="000000" w:themeColor="text1"/>
                                <w:sz w:val="26"/>
                                <w:szCs w:val="26"/>
                              </w:rPr>
                              <w:t xml:space="preserve">    　</w:t>
                            </w:r>
                            <w:r w:rsidRPr="007949C4">
                              <w:rPr>
                                <w:rFonts w:ascii="ＭＳ ゴシック" w:eastAsia="ＭＳ ゴシック" w:hAnsi="ＭＳ ゴシック"/>
                                <w:color w:val="000000" w:themeColor="text1"/>
                                <w:sz w:val="26"/>
                                <w:szCs w:val="26"/>
                              </w:rPr>
                              <w:t xml:space="preserve">　</w:t>
                            </w:r>
                            <w:r w:rsidRPr="007949C4">
                              <w:rPr>
                                <w:rFonts w:ascii="ＭＳ ゴシック" w:eastAsia="ＭＳ ゴシック" w:hAnsi="ＭＳ ゴシック" w:hint="eastAsia"/>
                                <w:b/>
                                <w:color w:val="000000" w:themeColor="text1"/>
                                <w:sz w:val="22"/>
                              </w:rPr>
                              <w:t>□入試事務局　 03-3209-5436(代表)　info@toyoshinkyu.ac.jp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1FD8B" id="正方形/長方形 24" o:spid="_x0000_s1034" style="position:absolute;left:0;text-align:left;margin-left:1.3pt;margin-top:3.85pt;width:507.65pt;height:98.9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" filled="f" stroked="f" strokeweight="1pt">
                <v:textbox>
                  <w:txbxContent>
                    <w:p w14:paraId="61475355" w14:textId="77777777" w:rsidR="00005B1B" w:rsidRPr="007949C4" w:rsidRDefault="00005B1B" w:rsidP="007949C4">
                      <w:pPr>
                        <w:jc w:val="left"/>
                        <w:rPr>
                          <w:rFonts w:ascii="ＭＳ ゴシック" w:eastAsia="ＭＳ ゴシック" w:hAnsi="ＭＳ ゴシック"/>
                          <w:b/>
                          <w:color w:val="000000" w:themeColor="text1"/>
                          <w:sz w:val="22"/>
                        </w:rPr>
                      </w:pPr>
                      <w:r w:rsidRPr="007949C4">
                        <w:rPr>
                          <w:rFonts w:ascii="ＭＳ ゴシック" w:eastAsia="ＭＳ ゴシック" w:hAnsi="ＭＳ ゴシック" w:hint="eastAsia"/>
                          <w:color w:val="000000" w:themeColor="text1"/>
                          <w:sz w:val="22"/>
                        </w:rPr>
                        <w:t>卒業生の皆様から、「入学希望者」をご紹介いただきたくご案内いたします。本校にご興味・ご関心のある方がいらっしゃいましたら下記担当までご連絡いただければ幸いです。ご紹介いただいた卒業生の皆様にはご</w:t>
                      </w:r>
                      <w:r w:rsidRPr="007949C4">
                        <w:rPr>
                          <w:rFonts w:ascii="ＭＳ ゴシック" w:eastAsia="ＭＳ ゴシック" w:hAnsi="ＭＳ ゴシック"/>
                          <w:color w:val="000000" w:themeColor="text1"/>
                          <w:sz w:val="22"/>
                        </w:rPr>
                        <w:t>来校</w:t>
                      </w:r>
                      <w:r w:rsidRPr="007949C4">
                        <w:rPr>
                          <w:rFonts w:ascii="ＭＳ ゴシック" w:eastAsia="ＭＳ ゴシック" w:hAnsi="ＭＳ ゴシック" w:hint="eastAsia"/>
                          <w:color w:val="000000" w:themeColor="text1"/>
                          <w:sz w:val="22"/>
                        </w:rPr>
                        <w:t>確認後、“お礼の品”をお送りさせていただきます。詳細は下記担当までお問い合わせください。</w:t>
                      </w:r>
                      <w:r w:rsidRPr="007949C4">
                        <w:rPr>
                          <w:rFonts w:ascii="ＭＳ ゴシック" w:eastAsia="ＭＳ ゴシック" w:hAnsi="ＭＳ ゴシック" w:hint="eastAsia"/>
                          <w:color w:val="000000" w:themeColor="text1"/>
                          <w:sz w:val="26"/>
                          <w:szCs w:val="26"/>
                        </w:rPr>
                        <w:t xml:space="preserve">    　</w:t>
                      </w:r>
                      <w:r w:rsidRPr="007949C4">
                        <w:rPr>
                          <w:rFonts w:ascii="ＭＳ ゴシック" w:eastAsia="ＭＳ ゴシック" w:hAnsi="ＭＳ ゴシック"/>
                          <w:color w:val="000000" w:themeColor="text1"/>
                          <w:sz w:val="26"/>
                          <w:szCs w:val="26"/>
                        </w:rPr>
                        <w:t xml:space="preserve">　</w:t>
                      </w:r>
                      <w:r w:rsidRPr="007949C4">
                        <w:rPr>
                          <w:rFonts w:ascii="ＭＳ ゴシック" w:eastAsia="ＭＳ ゴシック" w:hAnsi="ＭＳ ゴシック" w:hint="eastAsia"/>
                          <w:b/>
                          <w:color w:val="000000" w:themeColor="text1"/>
                          <w:sz w:val="22"/>
                        </w:rPr>
                        <w:t>□入試事務局　 03-3209-5436(代表)　info@toyoshinkyu.ac.jp</w:t>
                      </w:r>
                    </w:p>
                  </w:txbxContent>
                </v:textbox>
              </v:rect>
            </w:pict>
          </mc:Fallback>
        </mc:AlternateContent>
      </w:r>
    </w:p>
    <w:p w14:paraId="20A2770C" w14:textId="77777777" w:rsidR="00C6577C" w:rsidRDefault="00C6577C" w:rsidP="00C6577C"/>
    <w:p w14:paraId="13BDD0F1" w14:textId="77777777" w:rsidR="00E00884" w:rsidRPr="00C6577C" w:rsidRDefault="00E00884" w:rsidP="00020D82">
      <w:pPr>
        <w:spacing w:line="400" w:lineRule="exact"/>
        <w:jc w:val="left"/>
        <w:rPr>
          <w:rFonts w:ascii="ＭＳ Ｐゴシック" w:eastAsia="ＭＳ Ｐゴシック" w:hAnsi="ＭＳ Ｐゴシック" w:cs="ＭＳ Ｐゴシック"/>
          <w:sz w:val="22"/>
          <w:szCs w:val="22"/>
        </w:rPr>
      </w:pPr>
    </w:p>
    <w:p w14:paraId="74056F43" w14:textId="77777777" w:rsidR="00EF3FFB" w:rsidRDefault="00EF3FFB" w:rsidP="00020D82">
      <w:pPr>
        <w:spacing w:line="400" w:lineRule="exact"/>
        <w:jc w:val="left"/>
        <w:rPr>
          <w:rFonts w:ascii="ＭＳ Ｐゴシック" w:eastAsia="ＭＳ Ｐゴシック" w:hAnsi="ＭＳ Ｐゴシック" w:cs="ＭＳ Ｐゴシック"/>
          <w:sz w:val="22"/>
          <w:szCs w:val="22"/>
        </w:rPr>
      </w:pPr>
    </w:p>
    <w:p w14:paraId="0F8A42A5" w14:textId="77777777" w:rsidR="00EF3FFB" w:rsidRDefault="00EF3FFB" w:rsidP="00020D82">
      <w:pPr>
        <w:spacing w:line="400" w:lineRule="exact"/>
        <w:jc w:val="left"/>
        <w:rPr>
          <w:rFonts w:ascii="ＭＳ Ｐゴシック" w:eastAsia="ＭＳ Ｐゴシック" w:hAnsi="ＭＳ Ｐゴシック" w:cs="ＭＳ Ｐゴシック"/>
          <w:sz w:val="22"/>
          <w:szCs w:val="22"/>
        </w:rPr>
      </w:pPr>
    </w:p>
    <w:p w14:paraId="462B7D99" w14:textId="77777777" w:rsidR="005B133E" w:rsidRDefault="005B133E" w:rsidP="00020D82">
      <w:pPr>
        <w:spacing w:line="400" w:lineRule="exact"/>
        <w:jc w:val="left"/>
        <w:rPr>
          <w:rFonts w:ascii="ＭＳ Ｐゴシック" w:eastAsia="ＭＳ Ｐゴシック" w:hAnsi="ＭＳ Ｐゴシック" w:cs="ＭＳ Ｐゴシック"/>
          <w:sz w:val="22"/>
          <w:szCs w:val="22"/>
        </w:rPr>
      </w:pPr>
    </w:p>
    <w:p w14:paraId="0D7E1F44" w14:textId="77777777" w:rsidR="00EF3FFB" w:rsidRDefault="00186672" w:rsidP="00020D82">
      <w:pPr>
        <w:spacing w:line="400" w:lineRule="exact"/>
        <w:jc w:val="left"/>
        <w:rPr>
          <w:rFonts w:ascii="ＭＳ Ｐゴシック" w:eastAsia="ＭＳ Ｐゴシック" w:hAnsi="ＭＳ Ｐゴシック" w:cs="ＭＳ Ｐゴシック"/>
          <w:sz w:val="22"/>
          <w:szCs w:val="22"/>
        </w:rPr>
      </w:pPr>
      <w:r>
        <w:rPr>
          <w:noProof/>
          <w:sz w:val="20"/>
        </w:rPr>
        <mc:AlternateContent>
          <mc:Choice Requires="wps">
            <w:drawing>
              <wp:anchor distT="0" distB="0" distL="114300" distR="114300" simplePos="0" relativeHeight="251635200" behindDoc="0" locked="0" layoutInCell="1" allowOverlap="1" wp14:anchorId="39B08DD8" wp14:editId="41618ACA">
                <wp:simplePos x="0" y="0"/>
                <wp:positionH relativeFrom="column">
                  <wp:posOffset>31115</wp:posOffset>
                </wp:positionH>
                <wp:positionV relativeFrom="paragraph">
                  <wp:posOffset>71755</wp:posOffset>
                </wp:positionV>
                <wp:extent cx="6431915" cy="503555"/>
                <wp:effectExtent l="0" t="0" r="26035" b="10795"/>
                <wp:wrapNone/>
                <wp:docPr id="13"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1915" cy="503555"/>
                        </a:xfrm>
                        <a:prstGeom prst="rect">
                          <a:avLst/>
                        </a:prstGeom>
                        <a:solidFill>
                          <a:prstClr val="black"/>
                        </a:solidFill>
                        <a:ln w="25400" cap="flat" cmpd="sng">
                          <a:solidFill>
                            <a:srgbClr val="4F81BD">
                              <a:shade val="50000"/>
                            </a:srgbClr>
                          </a:solidFill>
                          <a:prstDash val="solid"/>
                        </a:ln>
                      </wps:spPr>
                      <wps:txbx>
                        <w:txbxContent>
                          <w:p w14:paraId="35F94DC6" w14:textId="77777777" w:rsidR="00005B1B" w:rsidRDefault="00005B1B" w:rsidP="00C6577C">
                            <w:pPr>
                              <w:ind w:firstLine="141"/>
                              <w:rPr>
                                <w:rFonts w:ascii="HG丸ｺﾞｼｯｸM-PRO" w:eastAsia="HG丸ｺﾞｼｯｸM-PRO" w:hAnsi="HG丸ｺﾞｼｯｸM-PRO"/>
                                <w:b/>
                                <w:color w:val="FFFFFF" w:themeColor="background1"/>
                                <w:sz w:val="28"/>
                                <w:szCs w:val="28"/>
                              </w:rPr>
                            </w:pPr>
                            <w:r>
                              <w:rPr>
                                <w:rFonts w:ascii="HG丸ｺﾞｼｯｸM-PRO" w:eastAsia="HG丸ｺﾞｼｯｸM-PRO" w:hAnsi="HG丸ｺﾞｼｯｸM-PRO" w:hint="eastAsia"/>
                                <w:b/>
                                <w:color w:val="FFFFFF" w:themeColor="background1"/>
                                <w:sz w:val="28"/>
                                <w:szCs w:val="28"/>
                              </w:rPr>
                              <w:t>オフィシャルサイト「卒業生開業治療院MAP」無料掲載のご案内</w:t>
                            </w:r>
                          </w:p>
                        </w:txbxContent>
                      </wps:txbx>
                      <wps:bodyPr rot="0" spcFirstLastPara="0" vertOverflow="overflow" horzOverflow="overflow" vert="horz" wrap="square" lIns="91440" tIns="45720" rIns="91440" bIns="45720" numCol="1" spcCol="0" rtlCol="0" fromWordArt="0" anchor="ctr" anchorCtr="0" forceAA="0" compatLnSpc="0">
                        <a:prstTxWarp prst="textNoShape">
                          <a:avLst/>
                        </a:prstTxWarp>
                      </wps:bodyPr>
                    </wps:wsp>
                  </a:graphicData>
                </a:graphic>
                <wp14:sizeRelH relativeFrom="margin">
                  <wp14:pctWidth>0</wp14:pctWidth>
                </wp14:sizeRelH>
              </wp:anchor>
            </w:drawing>
          </mc:Choice>
          <mc:Fallback>
            <w:pict>
              <v:shape w14:anchorId="39B08DD8" id="正方形/長方形 1" o:spid="_x0000_s1035" type="#_x0000_t202" style="position:absolute;margin-left:2.45pt;margin-top:5.65pt;width:506.45pt;height:39.65pt;z-index:25163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" fillcolor="black" strokecolor="#385d8a" strokeweight="2pt">
                <v:path arrowok="t"/>
                <v:textbox>
                  <w:txbxContent>
                    <w:p w14:paraId="35F94DC6" w14:textId="77777777" w:rsidR="00005B1B" w:rsidRDefault="00005B1B" w:rsidP="00C6577C">
                      <w:pPr>
                        <w:ind w:firstLine="141"/>
                        <w:rPr>
                          <w:rFonts w:ascii="HG丸ｺﾞｼｯｸM-PRO" w:eastAsia="HG丸ｺﾞｼｯｸM-PRO" w:hAnsi="HG丸ｺﾞｼｯｸM-PRO"/>
                          <w:b/>
                          <w:color w:val="FFFFFF" w:themeColor="background1"/>
                          <w:sz w:val="28"/>
                          <w:szCs w:val="28"/>
                        </w:rPr>
                      </w:pPr>
                      <w:r>
                        <w:rPr>
                          <w:rFonts w:ascii="HG丸ｺﾞｼｯｸM-PRO" w:eastAsia="HG丸ｺﾞｼｯｸM-PRO" w:hAnsi="HG丸ｺﾞｼｯｸM-PRO" w:hint="eastAsia"/>
                          <w:b/>
                          <w:color w:val="FFFFFF" w:themeColor="background1"/>
                          <w:sz w:val="28"/>
                          <w:szCs w:val="28"/>
                        </w:rPr>
                        <w:t>オフィシャルサイト「卒業生開業治療院MAP」無料掲載のご案内</w:t>
                      </w:r>
                    </w:p>
                  </w:txbxContent>
                </v:textbox>
              </v:shape>
            </w:pict>
          </mc:Fallback>
        </mc:AlternateContent>
      </w:r>
    </w:p>
    <w:p w14:paraId="3A822E86" w14:textId="77777777" w:rsidR="00D912DA" w:rsidRDefault="00D912DA" w:rsidP="00020D82">
      <w:pPr>
        <w:spacing w:line="400" w:lineRule="exact"/>
        <w:jc w:val="left"/>
        <w:rPr>
          <w:rFonts w:ascii="ＭＳ Ｐゴシック" w:eastAsia="ＭＳ Ｐゴシック" w:hAnsi="ＭＳ Ｐゴシック" w:cs="ＭＳ Ｐゴシック"/>
          <w:sz w:val="22"/>
          <w:szCs w:val="22"/>
        </w:rPr>
      </w:pPr>
    </w:p>
    <w:p w14:paraId="2F3F94B6" w14:textId="77777777" w:rsidR="00D912DA" w:rsidRDefault="00186672" w:rsidP="00020D82">
      <w:pPr>
        <w:spacing w:line="400" w:lineRule="exact"/>
        <w:jc w:val="left"/>
        <w:rPr>
          <w:rFonts w:ascii="ＭＳ Ｐゴシック" w:eastAsia="ＭＳ Ｐゴシック" w:hAnsi="ＭＳ Ｐゴシック" w:cs="ＭＳ Ｐゴシック"/>
          <w:sz w:val="22"/>
          <w:szCs w:val="22"/>
        </w:rPr>
      </w:pPr>
      <w:r w:rsidRPr="00CE7755">
        <w:rPr>
          <w:noProof/>
        </w:rPr>
        <mc:AlternateContent>
          <mc:Choice Requires="wps">
            <w:drawing>
              <wp:anchor distT="0" distB="0" distL="114300" distR="114300" simplePos="0" relativeHeight="251638272" behindDoc="0" locked="0" layoutInCell="1" allowOverlap="1" wp14:anchorId="091A6387" wp14:editId="20724AE3">
                <wp:simplePos x="0" y="0"/>
                <wp:positionH relativeFrom="column">
                  <wp:posOffset>16206</wp:posOffset>
                </wp:positionH>
                <wp:positionV relativeFrom="paragraph">
                  <wp:posOffset>187684</wp:posOffset>
                </wp:positionV>
                <wp:extent cx="6267450" cy="1383527"/>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6267450" cy="1383527"/>
                        </a:xfrm>
                        <a:prstGeom prst="rect">
                          <a:avLst/>
                        </a:prstGeom>
                        <a:noFill/>
                        <a:ln w="25400" cap="flat" cmpd="sng" algn="ctr">
                          <a:noFill/>
                          <a:prstDash val="solid"/>
                        </a:ln>
                        <a:effectLst/>
                      </wps:spPr>
                      <wps:txbx>
                        <w:txbxContent>
                          <w:p w14:paraId="2C1C0FCA" w14:textId="77777777" w:rsidR="00005B1B" w:rsidRPr="00A700F5" w:rsidRDefault="00005B1B" w:rsidP="00A700F5">
                            <w:pPr>
                              <w:jc w:val="left"/>
                              <w:rPr>
                                <w:rFonts w:ascii="ＭＳ ゴシック" w:eastAsia="ＭＳ ゴシック" w:hAnsi="ＭＳ ゴシック"/>
                                <w:b/>
                                <w:color w:val="000000" w:themeColor="text1"/>
                                <w:sz w:val="22"/>
                              </w:rPr>
                            </w:pPr>
                            <w:r w:rsidRPr="00A700F5">
                              <w:rPr>
                                <w:rFonts w:ascii="ＭＳ ゴシック" w:eastAsia="ＭＳ ゴシック" w:hAnsi="ＭＳ ゴシック" w:hint="eastAsia"/>
                                <w:color w:val="000000" w:themeColor="text1"/>
                                <w:sz w:val="22"/>
                              </w:rPr>
                              <w:t>本校オフィシャルサイトにて「卒業生開業治療院MAP」を公開中です。全国の治療院をお探しの方や「はり・きゅう・あん摩マッサージ指圧」にご興味をお持ちの方々への情報を</w:t>
                            </w:r>
                            <w:r w:rsidRPr="00A700F5">
                              <w:rPr>
                                <w:rFonts w:ascii="ＭＳ ゴシック" w:eastAsia="ＭＳ ゴシック" w:hAnsi="ＭＳ ゴシック"/>
                                <w:color w:val="000000" w:themeColor="text1"/>
                                <w:sz w:val="22"/>
                              </w:rPr>
                              <w:t>提供しております</w:t>
                            </w:r>
                            <w:r w:rsidRPr="00A700F5">
                              <w:rPr>
                                <w:rFonts w:ascii="ＭＳ ゴシック" w:eastAsia="ＭＳ ゴシック" w:hAnsi="ＭＳ ゴシック" w:hint="eastAsia"/>
                                <w:color w:val="000000" w:themeColor="text1"/>
                                <w:sz w:val="22"/>
                              </w:rPr>
                              <w:t>。今後さらに充実したコンテンツとすべく、開業された先生方からのご連絡をお待ちしています。</w:t>
                            </w:r>
                            <w:r w:rsidRPr="00A700F5">
                              <w:rPr>
                                <w:rFonts w:ascii="ＭＳ ゴシック" w:eastAsia="ＭＳ ゴシック" w:hAnsi="ＭＳ ゴシック"/>
                                <w:color w:val="000000" w:themeColor="text1"/>
                                <w:sz w:val="22"/>
                              </w:rPr>
                              <w:t xml:space="preserve">　　</w:t>
                            </w:r>
                            <w:r w:rsidRPr="00A700F5">
                              <w:rPr>
                                <w:rFonts w:ascii="ＭＳ ゴシック" w:eastAsia="ＭＳ ゴシック" w:hAnsi="ＭＳ ゴシック" w:hint="eastAsia"/>
                                <w:color w:val="000000" w:themeColor="text1"/>
                                <w:sz w:val="22"/>
                              </w:rPr>
                              <w:t xml:space="preserve">　</w:t>
                            </w:r>
                            <w:r w:rsidRPr="00A700F5">
                              <w:rPr>
                                <w:rFonts w:ascii="ＭＳ ゴシック" w:eastAsia="ＭＳ ゴシック" w:hAnsi="ＭＳ ゴシック"/>
                                <w:color w:val="000000" w:themeColor="text1"/>
                                <w:sz w:val="22"/>
                              </w:rPr>
                              <w:t xml:space="preserve">　</w:t>
                            </w:r>
                            <w:r w:rsidRPr="00A700F5">
                              <w:rPr>
                                <w:rFonts w:ascii="ＭＳ ゴシック" w:eastAsia="ＭＳ ゴシック" w:hAnsi="ＭＳ ゴシック" w:hint="eastAsia"/>
                                <w:color w:val="000000" w:themeColor="text1"/>
                                <w:sz w:val="22"/>
                              </w:rPr>
                              <w:t xml:space="preserve">　　</w:t>
                            </w:r>
                            <w:r w:rsidRPr="00A700F5">
                              <w:rPr>
                                <w:rFonts w:ascii="ＭＳ ゴシック" w:eastAsia="ＭＳ ゴシック" w:hAnsi="ＭＳ ゴシック" w:hint="eastAsia"/>
                                <w:b/>
                                <w:color w:val="000000" w:themeColor="text1"/>
                                <w:sz w:val="22"/>
                              </w:rPr>
                              <w:t xml:space="preserve">□お問い合わせ窓口　03-3209-5436(代表)  </w:t>
                            </w:r>
                            <w:r w:rsidRPr="00A700F5">
                              <w:rPr>
                                <w:rFonts w:ascii="ＭＳ ゴシック" w:eastAsia="ＭＳ ゴシック" w:hAnsi="ＭＳ ゴシック"/>
                                <w:b/>
                                <w:color w:val="000000" w:themeColor="text1"/>
                                <w:sz w:val="22"/>
                              </w:rPr>
                              <w:t>info</w:t>
                            </w:r>
                            <w:r w:rsidRPr="00A700F5">
                              <w:rPr>
                                <w:rFonts w:ascii="ＭＳ ゴシック" w:eastAsia="ＭＳ ゴシック" w:hAnsi="ＭＳ ゴシック" w:hint="eastAsia"/>
                                <w:b/>
                                <w:color w:val="000000" w:themeColor="text1"/>
                                <w:sz w:val="22"/>
                              </w:rPr>
                              <w:t>@toyoshinkyu.ac.jp</w:t>
                            </w:r>
                          </w:p>
                          <w:p w14:paraId="4B968B2E" w14:textId="77777777" w:rsidR="00005B1B" w:rsidRPr="006500E8" w:rsidRDefault="00005B1B" w:rsidP="00A700F5">
                            <w:pPr>
                              <w:jc w:val="left"/>
                              <w:rPr>
                                <w:rFonts w:ascii="ＭＳ Ｐ明朝" w:eastAsia="ＭＳ Ｐ明朝" w:hAnsi="ＭＳ Ｐ明朝"/>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A6387" id="正方形/長方形 25" o:spid="_x0000_s1036" style="position:absolute;margin-left:1.3pt;margin-top:14.8pt;width:493.5pt;height:108.9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" filled="f" stroked="f" strokeweight="2pt">
                <v:textbox>
                  <w:txbxContent>
                    <w:p w14:paraId="2C1C0FCA" w14:textId="77777777" w:rsidR="00005B1B" w:rsidRPr="00A700F5" w:rsidRDefault="00005B1B" w:rsidP="00A700F5">
                      <w:pPr>
                        <w:jc w:val="left"/>
                        <w:rPr>
                          <w:rFonts w:ascii="ＭＳ ゴシック" w:eastAsia="ＭＳ ゴシック" w:hAnsi="ＭＳ ゴシック"/>
                          <w:b/>
                          <w:color w:val="000000" w:themeColor="text1"/>
                          <w:sz w:val="22"/>
                        </w:rPr>
                      </w:pPr>
                      <w:r w:rsidRPr="00A700F5">
                        <w:rPr>
                          <w:rFonts w:ascii="ＭＳ ゴシック" w:eastAsia="ＭＳ ゴシック" w:hAnsi="ＭＳ ゴシック" w:hint="eastAsia"/>
                          <w:color w:val="000000" w:themeColor="text1"/>
                          <w:sz w:val="22"/>
                        </w:rPr>
                        <w:t>本校オフィシャルサイトにて「卒業生開業治療院MAP」を公開中です。全国の治療院をお探しの方や「はり・きゅう・あん摩マッサージ指圧」にご興味をお持ちの方々への情報を</w:t>
                      </w:r>
                      <w:r w:rsidRPr="00A700F5">
                        <w:rPr>
                          <w:rFonts w:ascii="ＭＳ ゴシック" w:eastAsia="ＭＳ ゴシック" w:hAnsi="ＭＳ ゴシック"/>
                          <w:color w:val="000000" w:themeColor="text1"/>
                          <w:sz w:val="22"/>
                        </w:rPr>
                        <w:t>提供しております</w:t>
                      </w:r>
                      <w:r w:rsidRPr="00A700F5">
                        <w:rPr>
                          <w:rFonts w:ascii="ＭＳ ゴシック" w:eastAsia="ＭＳ ゴシック" w:hAnsi="ＭＳ ゴシック" w:hint="eastAsia"/>
                          <w:color w:val="000000" w:themeColor="text1"/>
                          <w:sz w:val="22"/>
                        </w:rPr>
                        <w:t>。今後さらに充実したコンテンツとすべく、開業された先生方からのご連絡をお待ちしています。</w:t>
                      </w:r>
                      <w:r w:rsidRPr="00A700F5">
                        <w:rPr>
                          <w:rFonts w:ascii="ＭＳ ゴシック" w:eastAsia="ＭＳ ゴシック" w:hAnsi="ＭＳ ゴシック"/>
                          <w:color w:val="000000" w:themeColor="text1"/>
                          <w:sz w:val="22"/>
                        </w:rPr>
                        <w:t xml:space="preserve">　　</w:t>
                      </w:r>
                      <w:r w:rsidRPr="00A700F5">
                        <w:rPr>
                          <w:rFonts w:ascii="ＭＳ ゴシック" w:eastAsia="ＭＳ ゴシック" w:hAnsi="ＭＳ ゴシック" w:hint="eastAsia"/>
                          <w:color w:val="000000" w:themeColor="text1"/>
                          <w:sz w:val="22"/>
                        </w:rPr>
                        <w:t xml:space="preserve">　</w:t>
                      </w:r>
                      <w:r w:rsidRPr="00A700F5">
                        <w:rPr>
                          <w:rFonts w:ascii="ＭＳ ゴシック" w:eastAsia="ＭＳ ゴシック" w:hAnsi="ＭＳ ゴシック"/>
                          <w:color w:val="000000" w:themeColor="text1"/>
                          <w:sz w:val="22"/>
                        </w:rPr>
                        <w:t xml:space="preserve">　</w:t>
                      </w:r>
                      <w:r w:rsidRPr="00A700F5">
                        <w:rPr>
                          <w:rFonts w:ascii="ＭＳ ゴシック" w:eastAsia="ＭＳ ゴシック" w:hAnsi="ＭＳ ゴシック" w:hint="eastAsia"/>
                          <w:color w:val="000000" w:themeColor="text1"/>
                          <w:sz w:val="22"/>
                        </w:rPr>
                        <w:t xml:space="preserve">　　</w:t>
                      </w:r>
                      <w:r w:rsidRPr="00A700F5">
                        <w:rPr>
                          <w:rFonts w:ascii="ＭＳ ゴシック" w:eastAsia="ＭＳ ゴシック" w:hAnsi="ＭＳ ゴシック" w:hint="eastAsia"/>
                          <w:b/>
                          <w:color w:val="000000" w:themeColor="text1"/>
                          <w:sz w:val="22"/>
                        </w:rPr>
                        <w:t xml:space="preserve">□お問い合わせ窓口　03-3209-5436(代表)  </w:t>
                      </w:r>
                      <w:r w:rsidRPr="00A700F5">
                        <w:rPr>
                          <w:rFonts w:ascii="ＭＳ ゴシック" w:eastAsia="ＭＳ ゴシック" w:hAnsi="ＭＳ ゴシック"/>
                          <w:b/>
                          <w:color w:val="000000" w:themeColor="text1"/>
                          <w:sz w:val="22"/>
                        </w:rPr>
                        <w:t>info</w:t>
                      </w:r>
                      <w:r w:rsidRPr="00A700F5">
                        <w:rPr>
                          <w:rFonts w:ascii="ＭＳ ゴシック" w:eastAsia="ＭＳ ゴシック" w:hAnsi="ＭＳ ゴシック" w:hint="eastAsia"/>
                          <w:b/>
                          <w:color w:val="000000" w:themeColor="text1"/>
                          <w:sz w:val="22"/>
                        </w:rPr>
                        <w:t>@toyoshinkyu.ac.jp</w:t>
                      </w:r>
                    </w:p>
                    <w:p w14:paraId="4B968B2E" w14:textId="77777777" w:rsidR="00005B1B" w:rsidRPr="006500E8" w:rsidRDefault="00005B1B" w:rsidP="00A700F5">
                      <w:pPr>
                        <w:jc w:val="left"/>
                        <w:rPr>
                          <w:rFonts w:ascii="ＭＳ Ｐ明朝" w:eastAsia="ＭＳ Ｐ明朝" w:hAnsi="ＭＳ Ｐ明朝"/>
                          <w:color w:val="000000" w:themeColor="text1"/>
                          <w:sz w:val="24"/>
                          <w:szCs w:val="24"/>
                        </w:rPr>
                      </w:pPr>
                    </w:p>
                  </w:txbxContent>
                </v:textbox>
              </v:rect>
            </w:pict>
          </mc:Fallback>
        </mc:AlternateContent>
      </w:r>
    </w:p>
    <w:p w14:paraId="3538CF47" w14:textId="77777777" w:rsidR="00D912DA" w:rsidRDefault="00D912DA" w:rsidP="00020D82">
      <w:pPr>
        <w:spacing w:line="400" w:lineRule="exact"/>
        <w:jc w:val="left"/>
        <w:rPr>
          <w:rFonts w:ascii="ＭＳ Ｐゴシック" w:eastAsia="ＭＳ Ｐゴシック" w:hAnsi="ＭＳ Ｐゴシック" w:cs="ＭＳ Ｐゴシック"/>
          <w:sz w:val="22"/>
          <w:szCs w:val="22"/>
        </w:rPr>
      </w:pPr>
    </w:p>
    <w:p w14:paraId="5F74A35E" w14:textId="77777777" w:rsidR="00D912DA" w:rsidRDefault="00D912DA" w:rsidP="00020D82">
      <w:pPr>
        <w:spacing w:line="400" w:lineRule="exact"/>
        <w:jc w:val="left"/>
        <w:rPr>
          <w:rFonts w:ascii="ＭＳ Ｐゴシック" w:eastAsia="ＭＳ Ｐゴシック" w:hAnsi="ＭＳ Ｐゴシック" w:cs="ＭＳ Ｐゴシック"/>
          <w:sz w:val="22"/>
          <w:szCs w:val="22"/>
        </w:rPr>
      </w:pPr>
    </w:p>
    <w:p w14:paraId="18AC3F6B" w14:textId="77777777" w:rsidR="00D912DA" w:rsidRDefault="00D912DA" w:rsidP="00020D82">
      <w:pPr>
        <w:spacing w:line="400" w:lineRule="exact"/>
        <w:jc w:val="left"/>
        <w:rPr>
          <w:rFonts w:ascii="ＭＳ Ｐゴシック" w:eastAsia="ＭＳ Ｐゴシック" w:hAnsi="ＭＳ Ｐゴシック" w:cs="ＭＳ Ｐゴシック"/>
          <w:sz w:val="22"/>
          <w:szCs w:val="22"/>
        </w:rPr>
      </w:pPr>
    </w:p>
    <w:p w14:paraId="23099F6D" w14:textId="77777777" w:rsidR="00EF3FFB" w:rsidRDefault="00EF3FFB" w:rsidP="00020D82">
      <w:pPr>
        <w:spacing w:line="400" w:lineRule="exact"/>
        <w:jc w:val="left"/>
        <w:rPr>
          <w:rFonts w:ascii="ＭＳ Ｐゴシック" w:eastAsia="ＭＳ Ｐゴシック" w:hAnsi="ＭＳ Ｐゴシック" w:cs="ＭＳ Ｐゴシック"/>
          <w:sz w:val="22"/>
          <w:szCs w:val="22"/>
        </w:rPr>
      </w:pPr>
    </w:p>
    <w:p w14:paraId="4335CAE0" w14:textId="77777777" w:rsidR="00EF3FFB" w:rsidRDefault="00EF3FFB" w:rsidP="00020D82">
      <w:pPr>
        <w:spacing w:line="400" w:lineRule="exact"/>
        <w:jc w:val="left"/>
        <w:rPr>
          <w:rFonts w:ascii="ＭＳ Ｐゴシック" w:eastAsia="ＭＳ Ｐゴシック" w:hAnsi="ＭＳ Ｐゴシック" w:cs="ＭＳ Ｐゴシック"/>
          <w:sz w:val="22"/>
          <w:szCs w:val="22"/>
        </w:rPr>
      </w:pPr>
    </w:p>
    <w:p w14:paraId="01B4C8A6" w14:textId="77777777" w:rsidR="00EF3FFB" w:rsidRDefault="00EF3FFB" w:rsidP="00020D82">
      <w:pPr>
        <w:spacing w:line="400" w:lineRule="exact"/>
        <w:jc w:val="left"/>
        <w:rPr>
          <w:rFonts w:ascii="ＭＳ Ｐゴシック" w:eastAsia="ＭＳ Ｐゴシック" w:hAnsi="ＭＳ Ｐゴシック" w:cs="ＭＳ Ｐゴシック"/>
          <w:sz w:val="22"/>
          <w:szCs w:val="22"/>
        </w:rPr>
      </w:pPr>
    </w:p>
    <w:p w14:paraId="710A0826" w14:textId="77777777" w:rsidR="00227126" w:rsidRDefault="00227126" w:rsidP="00227126">
      <w:pPr>
        <w:spacing w:line="400" w:lineRule="exact"/>
        <w:jc w:val="left"/>
        <w:rPr>
          <w:rFonts w:ascii="ＭＳ Ｐゴシック" w:eastAsia="ＭＳ Ｐゴシック" w:hAnsi="ＭＳ Ｐゴシック" w:cs="ＭＳ Ｐゴシック"/>
          <w:sz w:val="22"/>
          <w:szCs w:val="22"/>
        </w:rPr>
      </w:pPr>
    </w:p>
    <w:p w14:paraId="28E79836" w14:textId="77777777" w:rsidR="00227126" w:rsidRDefault="00227126" w:rsidP="00227126">
      <w:pPr>
        <w:spacing w:line="400" w:lineRule="exact"/>
        <w:jc w:val="left"/>
        <w:rPr>
          <w:rFonts w:ascii="ＭＳ Ｐゴシック" w:eastAsia="ＭＳ Ｐゴシック" w:hAnsi="ＭＳ Ｐゴシック" w:cs="ＭＳ Ｐゴシック"/>
          <w:sz w:val="22"/>
          <w:szCs w:val="22"/>
        </w:rPr>
      </w:pPr>
      <w:r>
        <w:rPr>
          <w:noProof/>
          <w:sz w:val="20"/>
        </w:rPr>
        <w:drawing>
          <wp:anchor distT="0" distB="0" distL="114300" distR="114300" simplePos="0" relativeHeight="251657728" behindDoc="0" locked="0" layoutInCell="1" allowOverlap="1" wp14:anchorId="09662F5D" wp14:editId="1D213B7A">
            <wp:simplePos x="0" y="0"/>
            <wp:positionH relativeFrom="column">
              <wp:posOffset>564515</wp:posOffset>
            </wp:positionH>
            <wp:positionV relativeFrom="paragraph">
              <wp:posOffset>5715</wp:posOffset>
            </wp:positionV>
            <wp:extent cx="5509895" cy="3878580"/>
            <wp:effectExtent l="0" t="0" r="0" b="7620"/>
            <wp:wrapSquare wrapText="bothSides"/>
            <wp:docPr id="12"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Users/user/AppData/Roaming/PolarisOffice/ETemp/6804_16899152/image4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509895" cy="3878580"/>
                    </a:xfrm>
                    <a:prstGeom prst="rect">
                      <a:avLst/>
                    </a:prstGeom>
                    <a:noFill/>
                    <a:ln cap="flat">
                      <a:noFill/>
                    </a:ln>
                  </pic:spPr>
                </pic:pic>
              </a:graphicData>
            </a:graphic>
            <wp14:sizeRelH relativeFrom="margin">
              <wp14:pctWidth>0</wp14:pctWidth>
            </wp14:sizeRelH>
            <wp14:sizeRelV relativeFrom="margin">
              <wp14:pctHeight>0</wp14:pctHeight>
            </wp14:sizeRelV>
          </wp:anchor>
        </w:drawing>
      </w:r>
    </w:p>
    <w:p w14:paraId="57C71393" w14:textId="77777777" w:rsidR="00227126" w:rsidRDefault="00227126" w:rsidP="00227126">
      <w:pPr>
        <w:spacing w:line="400" w:lineRule="exact"/>
        <w:jc w:val="left"/>
        <w:rPr>
          <w:rFonts w:ascii="ＭＳ Ｐゴシック" w:eastAsia="ＭＳ Ｐゴシック" w:hAnsi="ＭＳ Ｐゴシック" w:cs="ＭＳ Ｐゴシック"/>
          <w:sz w:val="22"/>
          <w:szCs w:val="22"/>
        </w:rPr>
      </w:pPr>
    </w:p>
    <w:p w14:paraId="0B46E4F1" w14:textId="77777777" w:rsidR="00227126" w:rsidRDefault="00227126" w:rsidP="00227126">
      <w:pPr>
        <w:widowControl w:val="0"/>
        <w:spacing w:before="120"/>
        <w:ind w:right="839"/>
        <w:rPr>
          <w:rFonts w:ascii="游明朝" w:eastAsia="游明朝" w:hAnsi="游明朝" w:cs="Times New Roman"/>
          <w:kern w:val="2"/>
          <w:sz w:val="24"/>
          <w:szCs w:val="24"/>
        </w:rPr>
      </w:pPr>
    </w:p>
    <w:p w14:paraId="39C9B2AA" w14:textId="77777777" w:rsidR="00227126" w:rsidRDefault="00227126" w:rsidP="00227126">
      <w:pPr>
        <w:widowControl w:val="0"/>
        <w:spacing w:before="120"/>
        <w:ind w:right="839"/>
        <w:rPr>
          <w:rFonts w:ascii="游明朝" w:eastAsia="游明朝" w:hAnsi="游明朝" w:cs="Times New Roman"/>
          <w:kern w:val="2"/>
          <w:sz w:val="24"/>
          <w:szCs w:val="24"/>
        </w:rPr>
      </w:pPr>
    </w:p>
    <w:p w14:paraId="09D7F7AE" w14:textId="77777777" w:rsidR="00227126" w:rsidRDefault="00227126" w:rsidP="00227126">
      <w:pPr>
        <w:widowControl w:val="0"/>
        <w:spacing w:before="120"/>
        <w:ind w:right="839"/>
        <w:rPr>
          <w:rFonts w:ascii="游明朝" w:eastAsia="游明朝" w:hAnsi="游明朝" w:cs="Times New Roman"/>
          <w:kern w:val="2"/>
          <w:sz w:val="24"/>
          <w:szCs w:val="24"/>
        </w:rPr>
      </w:pPr>
    </w:p>
    <w:p w14:paraId="3D459279" w14:textId="77777777" w:rsidR="00227126" w:rsidRDefault="00227126" w:rsidP="00227126">
      <w:pPr>
        <w:widowControl w:val="0"/>
        <w:spacing w:before="120"/>
        <w:ind w:right="839"/>
        <w:rPr>
          <w:rFonts w:ascii="游明朝" w:eastAsia="游明朝" w:hAnsi="游明朝" w:cs="Times New Roman"/>
          <w:kern w:val="2"/>
          <w:sz w:val="24"/>
          <w:szCs w:val="24"/>
        </w:rPr>
      </w:pPr>
    </w:p>
    <w:p w14:paraId="3110F1A4" w14:textId="77777777" w:rsidR="00227126" w:rsidRDefault="00227126" w:rsidP="00227126">
      <w:pPr>
        <w:widowControl w:val="0"/>
        <w:spacing w:before="120"/>
        <w:ind w:right="839"/>
        <w:rPr>
          <w:rFonts w:ascii="游明朝" w:eastAsia="游明朝" w:hAnsi="游明朝" w:cs="Times New Roman"/>
          <w:kern w:val="2"/>
          <w:sz w:val="24"/>
          <w:szCs w:val="24"/>
        </w:rPr>
      </w:pPr>
    </w:p>
    <w:p w14:paraId="7212F791" w14:textId="77777777" w:rsidR="00227126" w:rsidRDefault="00227126" w:rsidP="00227126">
      <w:pPr>
        <w:widowControl w:val="0"/>
        <w:spacing w:before="120"/>
        <w:ind w:right="839"/>
        <w:rPr>
          <w:rFonts w:ascii="游明朝" w:eastAsia="游明朝" w:hAnsi="游明朝" w:cs="Times New Roman"/>
          <w:kern w:val="2"/>
          <w:sz w:val="24"/>
          <w:szCs w:val="24"/>
        </w:rPr>
      </w:pPr>
    </w:p>
    <w:p w14:paraId="5CB07175" w14:textId="77777777" w:rsidR="00227126" w:rsidRDefault="00227126" w:rsidP="00227126">
      <w:pPr>
        <w:widowControl w:val="0"/>
        <w:spacing w:before="120"/>
        <w:ind w:right="839"/>
        <w:rPr>
          <w:rFonts w:ascii="游明朝" w:eastAsia="游明朝" w:hAnsi="游明朝" w:cs="Times New Roman"/>
          <w:kern w:val="2"/>
          <w:sz w:val="24"/>
          <w:szCs w:val="24"/>
        </w:rPr>
      </w:pPr>
      <w:r>
        <w:rPr>
          <w:noProof/>
          <w:sz w:val="20"/>
        </w:rPr>
        <mc:AlternateContent>
          <mc:Choice Requires="wps">
            <w:drawing>
              <wp:anchor distT="0" distB="0" distL="114300" distR="114300" simplePos="0" relativeHeight="251660800" behindDoc="1" locked="0" layoutInCell="1" allowOverlap="1" wp14:anchorId="4B907240" wp14:editId="46955962">
                <wp:simplePos x="0" y="0"/>
                <wp:positionH relativeFrom="column">
                  <wp:posOffset>499745</wp:posOffset>
                </wp:positionH>
                <wp:positionV relativeFrom="paragraph">
                  <wp:posOffset>294006</wp:posOffset>
                </wp:positionV>
                <wp:extent cx="5842000" cy="3303270"/>
                <wp:effectExtent l="19050" t="19050" r="25400" b="11430"/>
                <wp:wrapNone/>
                <wp:docPr id="39" name="図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2000" cy="3303270"/>
                        </a:xfrm>
                        <a:prstGeom prst="horizontalScroll">
                          <a:avLst/>
                        </a:prstGeom>
                        <a:noFill/>
                        <a:ln w="38100" cap="flat"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0">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5D3DF69A"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図形 33" o:spid="_x0000_s1026" type="#_x0000_t98" style="position:absolute;left:0;text-align:left;margin-left:39.35pt;margin-top:23.15pt;width:460pt;height:260.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" filled="f" strokecolor="black [3213]" strokeweight="3pt">
                <v:stroke joinstyle="miter"/>
                <v:path arrowok="t"/>
              </v:shape>
            </w:pict>
          </mc:Fallback>
        </mc:AlternateContent>
      </w:r>
    </w:p>
    <w:p w14:paraId="77FD720A" w14:textId="77777777" w:rsidR="00227126" w:rsidRDefault="00227126" w:rsidP="00227126">
      <w:pPr>
        <w:rPr>
          <w:rFonts w:eastAsia="ＭＳ 明朝"/>
        </w:rPr>
      </w:pPr>
      <w:r>
        <w:rPr>
          <w:noProof/>
          <w:sz w:val="20"/>
        </w:rPr>
        <mc:AlternateContent>
          <mc:Choice Requires="wps">
            <w:drawing>
              <wp:anchor distT="0" distB="0" distL="114300" distR="114300" simplePos="0" relativeHeight="251658752" behindDoc="0" locked="0" layoutInCell="1" allowOverlap="1" wp14:anchorId="50AFEF13" wp14:editId="00318DCA">
                <wp:simplePos x="0" y="0"/>
                <wp:positionH relativeFrom="column">
                  <wp:posOffset>1097915</wp:posOffset>
                </wp:positionH>
                <wp:positionV relativeFrom="paragraph">
                  <wp:posOffset>198755</wp:posOffset>
                </wp:positionV>
                <wp:extent cx="5086985" cy="2529205"/>
                <wp:effectExtent l="0" t="0" r="0" b="4445"/>
                <wp:wrapSquare wrapText="bothSides"/>
                <wp:docPr id="40" name="テキスト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985" cy="2529205"/>
                        </a:xfrm>
                        <a:prstGeom prst="rect">
                          <a:avLst/>
                        </a:prstGeom>
                        <a:noFill/>
                        <a:ln cap="flat">
                          <a:noFill/>
                        </a:ln>
                      </wps:spPr>
                      <wps:txbx>
                        <w:txbxContent>
                          <w:p w14:paraId="1C9ECB6F" w14:textId="77777777" w:rsidR="00227126" w:rsidRPr="008840D8" w:rsidRDefault="00227126" w:rsidP="00227126">
                            <w:pPr>
                              <w:ind w:firstLine="1080"/>
                              <w:jc w:val="left"/>
                              <w:rPr>
                                <w:rFonts w:ascii="ＭＳ ゴシック" w:eastAsia="ＭＳ ゴシック" w:hAnsi="ＭＳ ゴシック" w:cs="ＭＳ Ｐゴシック"/>
                                <w:sz w:val="32"/>
                                <w:szCs w:val="32"/>
                              </w:rPr>
                            </w:pPr>
                            <w:r w:rsidRPr="008840D8">
                              <w:rPr>
                                <w:rFonts w:ascii="ＭＳ ゴシック" w:eastAsia="ＭＳ ゴシック" w:hAnsi="ＭＳ ゴシック" w:cs="ＭＳ Ｐゴシック" w:hint="eastAsia"/>
                                <w:color w:val="000000"/>
                                <w:sz w:val="32"/>
                                <w:szCs w:val="32"/>
                              </w:rPr>
                              <w:t>第６０回東鍼祭のお知らせ</w:t>
                            </w:r>
                          </w:p>
                          <w:p w14:paraId="12EF1F5E"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開催日　2023年11月3日(金)祝日</w:t>
                            </w:r>
                            <w:r w:rsidRPr="008840D8">
                              <w:rPr>
                                <w:rFonts w:ascii="ＭＳ ゴシック" w:eastAsia="ＭＳ ゴシック" w:hAnsi="ＭＳ ゴシック" w:cs="ＭＳ Ｐゴシック"/>
                                <w:color w:val="000000"/>
                                <w:sz w:val="22"/>
                                <w:szCs w:val="22"/>
                              </w:rPr>
                              <w:t>10</w:t>
                            </w:r>
                            <w:r w:rsidRPr="008840D8">
                              <w:rPr>
                                <w:rFonts w:ascii="ＭＳ ゴシック" w:eastAsia="ＭＳ ゴシック" w:hAnsi="ＭＳ ゴシック" w:cs="ＭＳ Ｐゴシック" w:hint="eastAsia"/>
                                <w:color w:val="000000"/>
                                <w:sz w:val="22"/>
                                <w:szCs w:val="22"/>
                              </w:rPr>
                              <w:t>時〜</w:t>
                            </w:r>
                            <w:r w:rsidRPr="008840D8">
                              <w:rPr>
                                <w:rFonts w:ascii="ＭＳ ゴシック" w:eastAsia="ＭＳ ゴシック" w:hAnsi="ＭＳ ゴシック" w:cs="ＭＳ Ｐゴシック"/>
                                <w:color w:val="000000"/>
                                <w:sz w:val="22"/>
                                <w:szCs w:val="22"/>
                              </w:rPr>
                              <w:t>15</w:t>
                            </w:r>
                            <w:r w:rsidRPr="008840D8">
                              <w:rPr>
                                <w:rFonts w:ascii="ＭＳ ゴシック" w:eastAsia="ＭＳ ゴシック" w:hAnsi="ＭＳ ゴシック" w:cs="ＭＳ Ｐゴシック" w:hint="eastAsia"/>
                                <w:color w:val="000000"/>
                                <w:sz w:val="22"/>
                                <w:szCs w:val="22"/>
                              </w:rPr>
                              <w:t>時　東洋鍼灸専門学校　校舎</w:t>
                            </w:r>
                          </w:p>
                          <w:p w14:paraId="7A931BE8"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皆様の応援を賜り</w:t>
                            </w:r>
                            <w:r w:rsidRPr="008840D8">
                              <w:rPr>
                                <w:rFonts w:ascii="ＭＳ ゴシック" w:eastAsia="ＭＳ ゴシック" w:hAnsi="ＭＳ ゴシック" w:cs="ＭＳ Ｐゴシック"/>
                                <w:color w:val="000000"/>
                                <w:sz w:val="22"/>
                                <w:szCs w:val="22"/>
                              </w:rPr>
                              <w:t>4</w:t>
                            </w:r>
                            <w:r w:rsidRPr="008840D8">
                              <w:rPr>
                                <w:rFonts w:ascii="ＭＳ ゴシック" w:eastAsia="ＭＳ ゴシック" w:hAnsi="ＭＳ ゴシック" w:cs="ＭＳ Ｐゴシック" w:hint="eastAsia"/>
                                <w:color w:val="000000"/>
                                <w:sz w:val="22"/>
                                <w:szCs w:val="22"/>
                              </w:rPr>
                              <w:t>年ぶりに開催させて頂きます</w:t>
                            </w:r>
                            <w:r w:rsidRPr="008840D8">
                              <w:rPr>
                                <w:rFonts w:ascii="ＭＳ ゴシック" w:eastAsia="ＭＳ ゴシック" w:hAnsi="ＭＳ ゴシック" w:cs="ＭＳ Ｐゴシック"/>
                                <w:color w:val="000000"/>
                                <w:sz w:val="22"/>
                                <w:szCs w:val="22"/>
                              </w:rPr>
                              <w:t>‼</w:t>
                            </w:r>
                          </w:p>
                          <w:p w14:paraId="78A28D69"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 xml:space="preserve">手技療法部・温灸部　</w:t>
                            </w:r>
                            <w:r w:rsidRPr="008840D8">
                              <w:rPr>
                                <w:rFonts w:ascii="ＭＳ ゴシック" w:eastAsia="ＭＳ ゴシック" w:hAnsi="ＭＳ ゴシック" w:cs="ＭＳ Ｐゴシック"/>
                                <w:color w:val="000000"/>
                                <w:sz w:val="22"/>
                                <w:szCs w:val="22"/>
                              </w:rPr>
                              <w:t>(</w:t>
                            </w:r>
                            <w:r w:rsidRPr="008840D8">
                              <w:rPr>
                                <w:rFonts w:ascii="ＭＳ ゴシック" w:eastAsia="ＭＳ ゴシック" w:hAnsi="ＭＳ ゴシック" w:cs="ＭＳ Ｐゴシック" w:hint="eastAsia"/>
                                <w:color w:val="000000"/>
                                <w:sz w:val="22"/>
                                <w:szCs w:val="22"/>
                              </w:rPr>
                              <w:t>当日予約枠あり</w:t>
                            </w:r>
                            <w:r w:rsidRPr="008840D8">
                              <w:rPr>
                                <w:rFonts w:ascii="ＭＳ ゴシック" w:eastAsia="ＭＳ ゴシック" w:hAnsi="ＭＳ ゴシック" w:cs="ＭＳ Ｐゴシック"/>
                                <w:color w:val="000000"/>
                                <w:sz w:val="22"/>
                                <w:szCs w:val="22"/>
                              </w:rPr>
                              <w:t>)</w:t>
                            </w:r>
                          </w:p>
                          <w:p w14:paraId="0F17F859"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 xml:space="preserve">浮き物通し部・もぐさ作り部・篆刻部　</w:t>
                            </w:r>
                            <w:r w:rsidRPr="008840D8">
                              <w:rPr>
                                <w:rFonts w:ascii="ＭＳ ゴシック" w:eastAsia="ＭＳ ゴシック" w:hAnsi="ＭＳ ゴシック" w:cs="ＭＳ Ｐゴシック"/>
                                <w:color w:val="000000"/>
                                <w:sz w:val="22"/>
                                <w:szCs w:val="22"/>
                              </w:rPr>
                              <w:t>(</w:t>
                            </w:r>
                            <w:r w:rsidRPr="008840D8">
                              <w:rPr>
                                <w:rFonts w:ascii="ＭＳ ゴシック" w:eastAsia="ＭＳ ゴシック" w:hAnsi="ＭＳ ゴシック" w:cs="ＭＳ Ｐゴシック" w:hint="eastAsia"/>
                                <w:color w:val="000000"/>
                                <w:sz w:val="22"/>
                                <w:szCs w:val="22"/>
                              </w:rPr>
                              <w:t>フリー</w:t>
                            </w:r>
                            <w:r w:rsidRPr="008840D8">
                              <w:rPr>
                                <w:rFonts w:ascii="ＭＳ ゴシック" w:eastAsia="ＭＳ ゴシック" w:hAnsi="ＭＳ ゴシック" w:cs="ＭＳ Ｐゴシック"/>
                                <w:color w:val="000000"/>
                                <w:sz w:val="22"/>
                                <w:szCs w:val="22"/>
                              </w:rPr>
                              <w:t>)</w:t>
                            </w:r>
                          </w:p>
                          <w:p w14:paraId="259F23E8"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販売部・喫茶部、各部活が卒業生の皆様をお待ちしています</w:t>
                            </w:r>
                            <w:r w:rsidRPr="008840D8">
                              <w:rPr>
                                <w:rFonts w:ascii="ＭＳ ゴシック" w:eastAsia="ＭＳ ゴシック" w:hAnsi="ＭＳ ゴシック" w:cs="ＭＳ Ｐゴシック"/>
                                <w:color w:val="000000"/>
                                <w:sz w:val="22"/>
                                <w:szCs w:val="22"/>
                              </w:rPr>
                              <w:t>‼</w:t>
                            </w:r>
                          </w:p>
                          <w:p w14:paraId="6531503F"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color w:val="000000"/>
                                <w:sz w:val="22"/>
                                <w:szCs w:val="22"/>
                              </w:rPr>
                              <w:t>3</w:t>
                            </w:r>
                            <w:r w:rsidRPr="008840D8">
                              <w:rPr>
                                <w:rFonts w:ascii="ＭＳ ゴシック" w:eastAsia="ＭＳ ゴシック" w:hAnsi="ＭＳ ゴシック" w:cs="ＭＳ Ｐゴシック" w:hint="eastAsia"/>
                                <w:color w:val="000000"/>
                                <w:sz w:val="22"/>
                                <w:szCs w:val="22"/>
                              </w:rPr>
                              <w:t>階に休憩所を開放いたします</w:t>
                            </w:r>
                            <w:r w:rsidRPr="008840D8">
                              <w:rPr>
                                <w:rFonts w:ascii="ＭＳ ゴシック" w:eastAsia="ＭＳ ゴシック" w:hAnsi="ＭＳ ゴシック" w:cs="ＭＳ Ｐゴシック"/>
                                <w:color w:val="000000"/>
                                <w:sz w:val="22"/>
                                <w:szCs w:val="22"/>
                              </w:rPr>
                              <w:t>(301</w:t>
                            </w:r>
                            <w:r w:rsidRPr="008840D8">
                              <w:rPr>
                                <w:rFonts w:ascii="ＭＳ ゴシック" w:eastAsia="ＭＳ ゴシック" w:hAnsi="ＭＳ ゴシック" w:cs="ＭＳ Ｐゴシック" w:hint="eastAsia"/>
                                <w:color w:val="000000"/>
                                <w:sz w:val="22"/>
                                <w:szCs w:val="22"/>
                              </w:rPr>
                              <w:t>・</w:t>
                            </w:r>
                            <w:r w:rsidRPr="008840D8">
                              <w:rPr>
                                <w:rFonts w:ascii="ＭＳ ゴシック" w:eastAsia="ＭＳ ゴシック" w:hAnsi="ＭＳ ゴシック" w:cs="ＭＳ Ｐゴシック"/>
                                <w:color w:val="000000"/>
                                <w:sz w:val="22"/>
                                <w:szCs w:val="22"/>
                              </w:rPr>
                              <w:t>303</w:t>
                            </w:r>
                            <w:r w:rsidRPr="008840D8">
                              <w:rPr>
                                <w:rFonts w:ascii="ＭＳ ゴシック" w:eastAsia="ＭＳ ゴシック" w:hAnsi="ＭＳ ゴシック" w:cs="ＭＳ Ｐゴシック" w:hint="eastAsia"/>
                                <w:color w:val="000000"/>
                                <w:sz w:val="22"/>
                                <w:szCs w:val="22"/>
                              </w:rPr>
                              <w:t>号室</w:t>
                            </w:r>
                            <w:r w:rsidRPr="008840D8">
                              <w:rPr>
                                <w:rFonts w:ascii="ＭＳ ゴシック" w:eastAsia="ＭＳ ゴシック" w:hAnsi="ＭＳ ゴシック" w:cs="ＭＳ Ｐゴシック"/>
                                <w:color w:val="000000"/>
                                <w:sz w:val="22"/>
                                <w:szCs w:val="22"/>
                              </w:rPr>
                              <w:t>)</w:t>
                            </w:r>
                          </w:p>
                          <w:p w14:paraId="2FE08057"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cs="ＭＳ Ｐゴシック"/>
                                <w:color w:val="000000"/>
                                <w:sz w:val="22"/>
                                <w:szCs w:val="22"/>
                              </w:rPr>
                              <w:t xml:space="preserve"> </w:t>
                            </w:r>
                            <w:r w:rsidRPr="008840D8">
                              <w:rPr>
                                <w:rFonts w:ascii="ＭＳ ゴシック" w:eastAsia="ＭＳ ゴシック" w:hAnsi="ＭＳ ゴシック" w:cs="ＭＳ Ｐゴシック" w:hint="eastAsia"/>
                                <w:color w:val="000000"/>
                                <w:sz w:val="22"/>
                                <w:szCs w:val="22"/>
                              </w:rPr>
                              <w:t>※講演会は別日に在校生向けにて開催予定です</w:t>
                            </w:r>
                          </w:p>
                          <w:p w14:paraId="52A86252"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 xml:space="preserve">　　　　　　　　　　　　　　　　　　東鍼祭実行委員長　道券真紀子</w:t>
                            </w:r>
                          </w:p>
                        </w:txbxContent>
                      </wps:txbx>
                      <wps:bodyPr rot="0" spcFirstLastPara="0" vertOverflow="overflow" horzOverflow="overflow" vert="horz" wrap="square" lIns="91440" tIns="45720" rIns="91440" bIns="45720" numCol="1" spcCol="0" rtlCol="0" fromWordArt="0" anchor="t" anchorCtr="0" forceAA="0" compatLnSpc="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FEF13" id="テキストボックス 34" o:spid="_x0000_s1037" type="#_x0000_t202" style="position:absolute;left:0;text-align:left;margin-left:86.45pt;margin-top:15.65pt;width:400.55pt;height:199.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" filled="f" stroked="f">
                <v:textbox>
                  <w:txbxContent>
                    <w:p w14:paraId="1C9ECB6F" w14:textId="77777777" w:rsidR="00227126" w:rsidRPr="008840D8" w:rsidRDefault="00227126" w:rsidP="00227126">
                      <w:pPr>
                        <w:ind w:firstLine="1080"/>
                        <w:jc w:val="left"/>
                        <w:rPr>
                          <w:rFonts w:ascii="ＭＳ ゴシック" w:eastAsia="ＭＳ ゴシック" w:hAnsi="ＭＳ ゴシック" w:cs="ＭＳ Ｐゴシック"/>
                          <w:sz w:val="32"/>
                          <w:szCs w:val="32"/>
                        </w:rPr>
                      </w:pPr>
                      <w:r w:rsidRPr="008840D8">
                        <w:rPr>
                          <w:rFonts w:ascii="ＭＳ ゴシック" w:eastAsia="ＭＳ ゴシック" w:hAnsi="ＭＳ ゴシック" w:cs="ＭＳ Ｐゴシック" w:hint="eastAsia"/>
                          <w:color w:val="000000"/>
                          <w:sz w:val="32"/>
                          <w:szCs w:val="32"/>
                        </w:rPr>
                        <w:t>第６０回東鍼祭のお知らせ</w:t>
                      </w:r>
                    </w:p>
                    <w:p w14:paraId="12EF1F5E"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開催日　2023年11月3日(金)祝日</w:t>
                      </w:r>
                      <w:r w:rsidRPr="008840D8">
                        <w:rPr>
                          <w:rFonts w:ascii="ＭＳ ゴシック" w:eastAsia="ＭＳ ゴシック" w:hAnsi="ＭＳ ゴシック" w:cs="ＭＳ Ｐゴシック"/>
                          <w:color w:val="000000"/>
                          <w:sz w:val="22"/>
                          <w:szCs w:val="22"/>
                        </w:rPr>
                        <w:t>10</w:t>
                      </w:r>
                      <w:r w:rsidRPr="008840D8">
                        <w:rPr>
                          <w:rFonts w:ascii="ＭＳ ゴシック" w:eastAsia="ＭＳ ゴシック" w:hAnsi="ＭＳ ゴシック" w:cs="ＭＳ Ｐゴシック" w:hint="eastAsia"/>
                          <w:color w:val="000000"/>
                          <w:sz w:val="22"/>
                          <w:szCs w:val="22"/>
                        </w:rPr>
                        <w:t>時〜</w:t>
                      </w:r>
                      <w:r w:rsidRPr="008840D8">
                        <w:rPr>
                          <w:rFonts w:ascii="ＭＳ ゴシック" w:eastAsia="ＭＳ ゴシック" w:hAnsi="ＭＳ ゴシック" w:cs="ＭＳ Ｐゴシック"/>
                          <w:color w:val="000000"/>
                          <w:sz w:val="22"/>
                          <w:szCs w:val="22"/>
                        </w:rPr>
                        <w:t>15</w:t>
                      </w:r>
                      <w:r w:rsidRPr="008840D8">
                        <w:rPr>
                          <w:rFonts w:ascii="ＭＳ ゴシック" w:eastAsia="ＭＳ ゴシック" w:hAnsi="ＭＳ ゴシック" w:cs="ＭＳ Ｐゴシック" w:hint="eastAsia"/>
                          <w:color w:val="000000"/>
                          <w:sz w:val="22"/>
                          <w:szCs w:val="22"/>
                        </w:rPr>
                        <w:t>時　東洋鍼灸専門学校　校舎</w:t>
                      </w:r>
                    </w:p>
                    <w:p w14:paraId="7A931BE8"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皆様の応援を賜り</w:t>
                      </w:r>
                      <w:r w:rsidRPr="008840D8">
                        <w:rPr>
                          <w:rFonts w:ascii="ＭＳ ゴシック" w:eastAsia="ＭＳ ゴシック" w:hAnsi="ＭＳ ゴシック" w:cs="ＭＳ Ｐゴシック"/>
                          <w:color w:val="000000"/>
                          <w:sz w:val="22"/>
                          <w:szCs w:val="22"/>
                        </w:rPr>
                        <w:t>4</w:t>
                      </w:r>
                      <w:r w:rsidRPr="008840D8">
                        <w:rPr>
                          <w:rFonts w:ascii="ＭＳ ゴシック" w:eastAsia="ＭＳ ゴシック" w:hAnsi="ＭＳ ゴシック" w:cs="ＭＳ Ｐゴシック" w:hint="eastAsia"/>
                          <w:color w:val="000000"/>
                          <w:sz w:val="22"/>
                          <w:szCs w:val="22"/>
                        </w:rPr>
                        <w:t>年ぶりに開催させて頂きます</w:t>
                      </w:r>
                      <w:r w:rsidRPr="008840D8">
                        <w:rPr>
                          <w:rFonts w:ascii="ＭＳ ゴシック" w:eastAsia="ＭＳ ゴシック" w:hAnsi="ＭＳ ゴシック" w:cs="ＭＳ Ｐゴシック"/>
                          <w:color w:val="000000"/>
                          <w:sz w:val="22"/>
                          <w:szCs w:val="22"/>
                        </w:rPr>
                        <w:t>‼</w:t>
                      </w:r>
                    </w:p>
                    <w:p w14:paraId="78A28D69"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 xml:space="preserve">手技療法部・温灸部　</w:t>
                      </w:r>
                      <w:r w:rsidRPr="008840D8">
                        <w:rPr>
                          <w:rFonts w:ascii="ＭＳ ゴシック" w:eastAsia="ＭＳ ゴシック" w:hAnsi="ＭＳ ゴシック" w:cs="ＭＳ Ｐゴシック"/>
                          <w:color w:val="000000"/>
                          <w:sz w:val="22"/>
                          <w:szCs w:val="22"/>
                        </w:rPr>
                        <w:t>(</w:t>
                      </w:r>
                      <w:r w:rsidRPr="008840D8">
                        <w:rPr>
                          <w:rFonts w:ascii="ＭＳ ゴシック" w:eastAsia="ＭＳ ゴシック" w:hAnsi="ＭＳ ゴシック" w:cs="ＭＳ Ｐゴシック" w:hint="eastAsia"/>
                          <w:color w:val="000000"/>
                          <w:sz w:val="22"/>
                          <w:szCs w:val="22"/>
                        </w:rPr>
                        <w:t>当日予約枠あり</w:t>
                      </w:r>
                      <w:r w:rsidRPr="008840D8">
                        <w:rPr>
                          <w:rFonts w:ascii="ＭＳ ゴシック" w:eastAsia="ＭＳ ゴシック" w:hAnsi="ＭＳ ゴシック" w:cs="ＭＳ Ｐゴシック"/>
                          <w:color w:val="000000"/>
                          <w:sz w:val="22"/>
                          <w:szCs w:val="22"/>
                        </w:rPr>
                        <w:t>)</w:t>
                      </w:r>
                    </w:p>
                    <w:p w14:paraId="0F17F859"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 xml:space="preserve">浮き物通し部・もぐさ作り部・篆刻部　</w:t>
                      </w:r>
                      <w:r w:rsidRPr="008840D8">
                        <w:rPr>
                          <w:rFonts w:ascii="ＭＳ ゴシック" w:eastAsia="ＭＳ ゴシック" w:hAnsi="ＭＳ ゴシック" w:cs="ＭＳ Ｐゴシック"/>
                          <w:color w:val="000000"/>
                          <w:sz w:val="22"/>
                          <w:szCs w:val="22"/>
                        </w:rPr>
                        <w:t>(</w:t>
                      </w:r>
                      <w:r w:rsidRPr="008840D8">
                        <w:rPr>
                          <w:rFonts w:ascii="ＭＳ ゴシック" w:eastAsia="ＭＳ ゴシック" w:hAnsi="ＭＳ ゴシック" w:cs="ＭＳ Ｐゴシック" w:hint="eastAsia"/>
                          <w:color w:val="000000"/>
                          <w:sz w:val="22"/>
                          <w:szCs w:val="22"/>
                        </w:rPr>
                        <w:t>フリー</w:t>
                      </w:r>
                      <w:r w:rsidRPr="008840D8">
                        <w:rPr>
                          <w:rFonts w:ascii="ＭＳ ゴシック" w:eastAsia="ＭＳ ゴシック" w:hAnsi="ＭＳ ゴシック" w:cs="ＭＳ Ｐゴシック"/>
                          <w:color w:val="000000"/>
                          <w:sz w:val="22"/>
                          <w:szCs w:val="22"/>
                        </w:rPr>
                        <w:t>)</w:t>
                      </w:r>
                    </w:p>
                    <w:p w14:paraId="259F23E8"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販売部・喫茶部、各部活が卒業生の皆様をお待ちしています</w:t>
                      </w:r>
                      <w:r w:rsidRPr="008840D8">
                        <w:rPr>
                          <w:rFonts w:ascii="ＭＳ ゴシック" w:eastAsia="ＭＳ ゴシック" w:hAnsi="ＭＳ ゴシック" w:cs="ＭＳ Ｐゴシック"/>
                          <w:color w:val="000000"/>
                          <w:sz w:val="22"/>
                          <w:szCs w:val="22"/>
                        </w:rPr>
                        <w:t>‼</w:t>
                      </w:r>
                    </w:p>
                    <w:p w14:paraId="6531503F"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color w:val="000000"/>
                          <w:sz w:val="22"/>
                          <w:szCs w:val="22"/>
                        </w:rPr>
                        <w:t>3</w:t>
                      </w:r>
                      <w:r w:rsidRPr="008840D8">
                        <w:rPr>
                          <w:rFonts w:ascii="ＭＳ ゴシック" w:eastAsia="ＭＳ ゴシック" w:hAnsi="ＭＳ ゴシック" w:cs="ＭＳ Ｐゴシック" w:hint="eastAsia"/>
                          <w:color w:val="000000"/>
                          <w:sz w:val="22"/>
                          <w:szCs w:val="22"/>
                        </w:rPr>
                        <w:t>階に休憩所を開放いたします</w:t>
                      </w:r>
                      <w:r w:rsidRPr="008840D8">
                        <w:rPr>
                          <w:rFonts w:ascii="ＭＳ ゴシック" w:eastAsia="ＭＳ ゴシック" w:hAnsi="ＭＳ ゴシック" w:cs="ＭＳ Ｐゴシック"/>
                          <w:color w:val="000000"/>
                          <w:sz w:val="22"/>
                          <w:szCs w:val="22"/>
                        </w:rPr>
                        <w:t>(301</w:t>
                      </w:r>
                      <w:r w:rsidRPr="008840D8">
                        <w:rPr>
                          <w:rFonts w:ascii="ＭＳ ゴシック" w:eastAsia="ＭＳ ゴシック" w:hAnsi="ＭＳ ゴシック" w:cs="ＭＳ Ｐゴシック" w:hint="eastAsia"/>
                          <w:color w:val="000000"/>
                          <w:sz w:val="22"/>
                          <w:szCs w:val="22"/>
                        </w:rPr>
                        <w:t>・</w:t>
                      </w:r>
                      <w:r w:rsidRPr="008840D8">
                        <w:rPr>
                          <w:rFonts w:ascii="ＭＳ ゴシック" w:eastAsia="ＭＳ ゴシック" w:hAnsi="ＭＳ ゴシック" w:cs="ＭＳ Ｐゴシック"/>
                          <w:color w:val="000000"/>
                          <w:sz w:val="22"/>
                          <w:szCs w:val="22"/>
                        </w:rPr>
                        <w:t>303</w:t>
                      </w:r>
                      <w:r w:rsidRPr="008840D8">
                        <w:rPr>
                          <w:rFonts w:ascii="ＭＳ ゴシック" w:eastAsia="ＭＳ ゴシック" w:hAnsi="ＭＳ ゴシック" w:cs="ＭＳ Ｐゴシック" w:hint="eastAsia"/>
                          <w:color w:val="000000"/>
                          <w:sz w:val="22"/>
                          <w:szCs w:val="22"/>
                        </w:rPr>
                        <w:t>号室</w:t>
                      </w:r>
                      <w:r w:rsidRPr="008840D8">
                        <w:rPr>
                          <w:rFonts w:ascii="ＭＳ ゴシック" w:eastAsia="ＭＳ ゴシック" w:hAnsi="ＭＳ ゴシック" w:cs="ＭＳ Ｐゴシック"/>
                          <w:color w:val="000000"/>
                          <w:sz w:val="22"/>
                          <w:szCs w:val="22"/>
                        </w:rPr>
                        <w:t>)</w:t>
                      </w:r>
                    </w:p>
                    <w:p w14:paraId="2FE08057"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cs="ＭＳ Ｐゴシック"/>
                          <w:color w:val="000000"/>
                          <w:sz w:val="22"/>
                          <w:szCs w:val="22"/>
                        </w:rPr>
                        <w:t xml:space="preserve"> </w:t>
                      </w:r>
                      <w:r w:rsidRPr="008840D8">
                        <w:rPr>
                          <w:rFonts w:ascii="ＭＳ ゴシック" w:eastAsia="ＭＳ ゴシック" w:hAnsi="ＭＳ ゴシック" w:cs="ＭＳ Ｐゴシック" w:hint="eastAsia"/>
                          <w:color w:val="000000"/>
                          <w:sz w:val="22"/>
                          <w:szCs w:val="22"/>
                        </w:rPr>
                        <w:t>※講演会は別日に在校生向けにて開催予定です</w:t>
                      </w:r>
                    </w:p>
                    <w:p w14:paraId="52A86252" w14:textId="77777777" w:rsidR="00227126" w:rsidRPr="008840D8" w:rsidRDefault="00227126" w:rsidP="00227126">
                      <w:pPr>
                        <w:jc w:val="left"/>
                        <w:rPr>
                          <w:rFonts w:ascii="ＭＳ ゴシック" w:eastAsia="ＭＳ ゴシック" w:hAnsi="ＭＳ ゴシック" w:cs="ＭＳ Ｐゴシック"/>
                          <w:color w:val="000000"/>
                          <w:sz w:val="22"/>
                          <w:szCs w:val="22"/>
                        </w:rPr>
                      </w:pPr>
                      <w:r w:rsidRPr="008840D8">
                        <w:rPr>
                          <w:rFonts w:ascii="ＭＳ ゴシック" w:eastAsia="ＭＳ ゴシック" w:hAnsi="ＭＳ ゴシック" w:cs="ＭＳ Ｐゴシック" w:hint="eastAsia"/>
                          <w:color w:val="000000"/>
                          <w:sz w:val="22"/>
                          <w:szCs w:val="22"/>
                        </w:rPr>
                        <w:t xml:space="preserve">　　　　　　　　　　　　　　　　　　東鍼祭実行委員長　道券真紀子</w:t>
                      </w:r>
                    </w:p>
                  </w:txbxContent>
                </v:textbox>
                <w10:wrap type="square"/>
              </v:shape>
            </w:pict>
          </mc:Fallback>
        </mc:AlternateContent>
      </w:r>
    </w:p>
    <w:p w14:paraId="510CCFFC" w14:textId="77777777" w:rsidR="00227126" w:rsidRDefault="00227126" w:rsidP="00227126">
      <w:pPr>
        <w:rPr>
          <w:rFonts w:eastAsia="ＭＳ 明朝"/>
        </w:rPr>
      </w:pPr>
    </w:p>
    <w:p w14:paraId="7393D52E" w14:textId="77777777" w:rsidR="00227126" w:rsidRPr="005372A9" w:rsidRDefault="00227126" w:rsidP="00227126">
      <w:pPr>
        <w:rPr>
          <w:rFonts w:eastAsia="ＭＳ 明朝"/>
        </w:rPr>
      </w:pPr>
      <w:r>
        <w:rPr>
          <w:noProof/>
          <w:sz w:val="20"/>
        </w:rPr>
        <mc:AlternateContent>
          <mc:Choice Requires="wps">
            <w:drawing>
              <wp:anchor distT="0" distB="0" distL="114300" distR="114300" simplePos="0" relativeHeight="251661824" behindDoc="0" locked="0" layoutInCell="1" allowOverlap="1" wp14:anchorId="5396936B" wp14:editId="2B33877E">
                <wp:simplePos x="0" y="0"/>
                <wp:positionH relativeFrom="column">
                  <wp:posOffset>813435</wp:posOffset>
                </wp:positionH>
                <wp:positionV relativeFrom="paragraph">
                  <wp:posOffset>3003550</wp:posOffset>
                </wp:positionV>
                <wp:extent cx="5381625" cy="1543050"/>
                <wp:effectExtent l="0" t="0" r="28575" b="19050"/>
                <wp:wrapNone/>
                <wp:docPr id="1469746618"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81625" cy="1543050"/>
                        </a:xfrm>
                        <a:prstGeom prst="rect">
                          <a:avLst/>
                        </a:prstGeom>
                        <a:solidFill>
                          <a:prstClr val="white"/>
                        </a:solidFill>
                        <a:ln w="12700" cap="flat" cmpd="sng">
                          <a:solidFill>
                            <a:prstClr val="black"/>
                          </a:solidFill>
                          <a:prstDash val="solid"/>
                          <a:miter lim="800000"/>
                          <a:headEnd type="none" w="med" len="med"/>
                          <a:tailEnd type="none" w="med" len="med"/>
                        </a:ln>
                      </wps:spPr>
                      <wps:txbx>
                        <w:txbxContent>
                          <w:p w14:paraId="20D0C007" w14:textId="77777777" w:rsidR="00227126" w:rsidRPr="00182D00" w:rsidRDefault="00227126" w:rsidP="00227126">
                            <w:pPr>
                              <w:ind w:firstLine="1320"/>
                              <w:rPr>
                                <w:rFonts w:ascii="ＭＳ Ｐゴシック" w:eastAsia="ＭＳ Ｐゴシック" w:hAnsi="ＭＳ Ｐゴシック" w:cs="ＭＳ ゴシック"/>
                                <w:sz w:val="22"/>
                                <w:szCs w:val="22"/>
                              </w:rPr>
                            </w:pPr>
                            <w:r w:rsidRPr="00182D00">
                              <w:rPr>
                                <w:rFonts w:ascii="ＭＳ Ｐゴシック" w:eastAsia="ＭＳ Ｐゴシック" w:hAnsi="ＭＳ Ｐゴシック" w:cs="ＭＳ ゴシック"/>
                                <w:sz w:val="22"/>
                                <w:szCs w:val="22"/>
                              </w:rPr>
                              <w:t>東洋鍼灸専門学校　同窓会だより　第</w:t>
                            </w:r>
                            <w:r>
                              <w:rPr>
                                <w:rFonts w:ascii="ＭＳ Ｐゴシック" w:eastAsia="ＭＳ Ｐゴシック" w:hAnsi="ＭＳ Ｐゴシック" w:cs="ＭＳ ゴシック" w:hint="eastAsia"/>
                                <w:sz w:val="22"/>
                                <w:szCs w:val="22"/>
                              </w:rPr>
                              <w:t>１７</w:t>
                            </w:r>
                            <w:r w:rsidRPr="00182D00">
                              <w:rPr>
                                <w:rFonts w:ascii="ＭＳ Ｐゴシック" w:eastAsia="ＭＳ Ｐゴシック" w:hAnsi="ＭＳ Ｐゴシック" w:cs="ＭＳ ゴシック"/>
                                <w:sz w:val="22"/>
                                <w:szCs w:val="22"/>
                              </w:rPr>
                              <w:t>号</w:t>
                            </w:r>
                          </w:p>
                          <w:p w14:paraId="03639707" w14:textId="77777777" w:rsidR="00227126" w:rsidRPr="00182D00" w:rsidRDefault="00227126" w:rsidP="00227126">
                            <w:pPr>
                              <w:rPr>
                                <w:rFonts w:ascii="ＭＳ Ｐゴシック" w:eastAsia="ＭＳ Ｐゴシック" w:hAnsi="ＭＳ Ｐゴシック" w:cs="ＭＳ ゴシック"/>
                                <w:sz w:val="22"/>
                                <w:szCs w:val="22"/>
                              </w:rPr>
                            </w:pPr>
                            <w:r w:rsidRPr="00182D00">
                              <w:rPr>
                                <w:rFonts w:ascii="ＭＳ Ｐゴシック" w:eastAsia="ＭＳ Ｐゴシック" w:hAnsi="ＭＳ Ｐゴシック" w:cs="ＭＳ ゴシック" w:hint="eastAsia"/>
                                <w:sz w:val="22"/>
                                <w:szCs w:val="22"/>
                              </w:rPr>
                              <w:t xml:space="preserve">発行日 : </w:t>
                            </w:r>
                            <w:r>
                              <w:rPr>
                                <w:rFonts w:ascii="ＭＳ Ｐゴシック" w:eastAsia="ＭＳ Ｐゴシック" w:hAnsi="ＭＳ Ｐゴシック" w:cs="ＭＳ ゴシック" w:hint="eastAsia"/>
                                <w:sz w:val="22"/>
                                <w:szCs w:val="22"/>
                              </w:rPr>
                              <w:t>２０２３</w:t>
                            </w:r>
                            <w:r w:rsidRPr="00182D00">
                              <w:rPr>
                                <w:rFonts w:ascii="ＭＳ Ｐゴシック" w:eastAsia="ＭＳ Ｐゴシック" w:hAnsi="ＭＳ Ｐゴシック" w:cs="ＭＳ ゴシック" w:hint="eastAsia"/>
                                <w:sz w:val="22"/>
                                <w:szCs w:val="22"/>
                              </w:rPr>
                              <w:t>年</w:t>
                            </w:r>
                            <w:r w:rsidRPr="00625AEF">
                              <w:rPr>
                                <w:rFonts w:ascii="ＭＳ Ｐゴシック" w:eastAsia="ＭＳ Ｐゴシック" w:hAnsi="ＭＳ Ｐゴシック" w:cs="ＭＳ ゴシック" w:hint="eastAsia"/>
                                <w:sz w:val="22"/>
                                <w:szCs w:val="22"/>
                              </w:rPr>
                              <w:t>１０月１</w:t>
                            </w:r>
                            <w:r w:rsidRPr="00182D00">
                              <w:rPr>
                                <w:rFonts w:ascii="ＭＳ Ｐゴシック" w:eastAsia="ＭＳ Ｐゴシック" w:hAnsi="ＭＳ Ｐゴシック" w:cs="ＭＳ ゴシック" w:hint="eastAsia"/>
                                <w:sz w:val="22"/>
                                <w:szCs w:val="22"/>
                              </w:rPr>
                              <w:t>日　　　　　　　 事務局　東洋鍼灸専門学校内</w:t>
                            </w:r>
                          </w:p>
                          <w:p w14:paraId="1EA589CA" w14:textId="77777777" w:rsidR="00227126" w:rsidRPr="00182D00" w:rsidRDefault="00227126" w:rsidP="00227126">
                            <w:pPr>
                              <w:rPr>
                                <w:rFonts w:ascii="ＭＳ Ｐゴシック" w:eastAsia="ＭＳ Ｐゴシック" w:hAnsi="ＭＳ Ｐゴシック" w:cs="ＭＳ ゴシック"/>
                                <w:sz w:val="22"/>
                                <w:szCs w:val="22"/>
                              </w:rPr>
                            </w:pPr>
                            <w:r w:rsidRPr="00182D00">
                              <w:rPr>
                                <w:rFonts w:ascii="ＭＳ Ｐゴシック" w:eastAsia="ＭＳ Ｐゴシック" w:hAnsi="ＭＳ Ｐゴシック" w:cs="ＭＳ ゴシック" w:hint="eastAsia"/>
                                <w:sz w:val="22"/>
                                <w:szCs w:val="22"/>
                              </w:rPr>
                              <w:t>発行者 : 東洋鍼灸専門学校同窓会　　　〒169-0073 東京都新宿区百人町1-4-4</w:t>
                            </w:r>
                          </w:p>
                          <w:p w14:paraId="4FA3BE3C" w14:textId="77777777" w:rsidR="00227126" w:rsidRPr="00182D00" w:rsidRDefault="00227126" w:rsidP="00227126">
                            <w:pPr>
                              <w:rPr>
                                <w:rFonts w:ascii="ＭＳ Ｐゴシック" w:eastAsia="ＭＳ Ｐゴシック" w:hAnsi="ＭＳ Ｐゴシック"/>
                                <w:sz w:val="22"/>
                                <w:szCs w:val="22"/>
                              </w:rPr>
                            </w:pPr>
                            <w:r w:rsidRPr="00182D00">
                              <w:rPr>
                                <w:rFonts w:ascii="ＭＳ Ｐゴシック" w:eastAsia="ＭＳ Ｐゴシック" w:hAnsi="ＭＳ Ｐゴシック" w:hint="eastAsia"/>
                                <w:sz w:val="22"/>
                                <w:szCs w:val="22"/>
                              </w:rPr>
                              <w:t xml:space="preserve">　　　　　　 会長　風間正男　　　　　　　　　 TEL : 03-3209-5436</w:t>
                            </w:r>
                          </w:p>
                          <w:p w14:paraId="57C5D1F2" w14:textId="77777777" w:rsidR="00227126" w:rsidRPr="00182D00" w:rsidRDefault="00227126" w:rsidP="00227126">
                            <w:pPr>
                              <w:rPr>
                                <w:rFonts w:ascii="ＭＳ Ｐゴシック" w:eastAsia="ＭＳ Ｐゴシック" w:hAnsi="ＭＳ Ｐゴシック"/>
                                <w:sz w:val="22"/>
                                <w:szCs w:val="22"/>
                              </w:rPr>
                            </w:pPr>
                            <w:r w:rsidRPr="00182D00">
                              <w:rPr>
                                <w:rFonts w:ascii="ＭＳ Ｐゴシック" w:eastAsia="ＭＳ Ｐゴシック" w:hAnsi="ＭＳ Ｐゴシック" w:hint="eastAsia"/>
                                <w:sz w:val="22"/>
                                <w:szCs w:val="22"/>
                              </w:rPr>
                              <w:t xml:space="preserve">編　集 : 「同窓会だより」編集委員　　　　</w:t>
                            </w:r>
                            <w:r w:rsidRPr="00182D00">
                              <w:rPr>
                                <w:rFonts w:ascii="ＭＳ Ｐゴシック" w:eastAsia="ＭＳ Ｐゴシック" w:hAnsi="ＭＳ Ｐゴシック"/>
                                <w:sz w:val="22"/>
                                <w:szCs w:val="22"/>
                              </w:rPr>
                              <w:t xml:space="preserve"> </w:t>
                            </w:r>
                            <w:r w:rsidRPr="00182D00">
                              <w:rPr>
                                <w:rFonts w:ascii="ＭＳ Ｐゴシック" w:eastAsia="ＭＳ Ｐゴシック" w:hAnsi="ＭＳ Ｐゴシック" w:hint="eastAsia"/>
                                <w:sz w:val="22"/>
                                <w:szCs w:val="22"/>
                              </w:rPr>
                              <w:t>FAX : 03-3209-5569</w:t>
                            </w:r>
                          </w:p>
                          <w:p w14:paraId="5B141C0F" w14:textId="77777777" w:rsidR="00227126" w:rsidRPr="00182D00" w:rsidRDefault="00227126" w:rsidP="00227126">
                            <w:pPr>
                              <w:rPr>
                                <w:rFonts w:ascii="ＭＳ Ｐゴシック" w:eastAsia="ＭＳ Ｐゴシック" w:hAnsi="ＭＳ Ｐゴシック"/>
                                <w:sz w:val="22"/>
                                <w:szCs w:val="22"/>
                              </w:rPr>
                            </w:pPr>
                            <w:r w:rsidRPr="00182D00">
                              <w:rPr>
                                <w:rFonts w:ascii="ＭＳ Ｐゴシック" w:eastAsia="ＭＳ Ｐゴシック" w:hAnsi="ＭＳ Ｐゴシック" w:hint="eastAsia"/>
                                <w:sz w:val="22"/>
                                <w:szCs w:val="22"/>
                              </w:rPr>
                              <w:t>印　刷 : 共栄印刷株式会社　　　　　　　　 E-Mail : dosokai@toyoshinkyu.ac.jp</w:t>
                            </w:r>
                          </w:p>
                        </w:txbxContent>
                      </wps:txbx>
                      <wps:bodyPr rot="0" spcFirstLastPara="0" vertOverflow="overflow" horzOverflow="overflow" vert="horz" wrap="square" lIns="91440" tIns="45720" rIns="91440" bIns="45720" numCol="1" spcCol="0" rtlCol="0" fromWordArt="0" anchor="t" anchorCtr="0" forceAA="0" upright="1" compatLnSpc="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6936B" id="テキスト ボックス 22" o:spid="_x0000_s1038" type="#_x0000_t202" style="position:absolute;left:0;text-align:left;margin-left:64.05pt;margin-top:236.5pt;width:423.75pt;height:12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" strokeweight="1pt">
                <v:path arrowok="t"/>
                <v:textbox>
                  <w:txbxContent>
                    <w:p w14:paraId="20D0C007" w14:textId="77777777" w:rsidR="00227126" w:rsidRPr="00182D00" w:rsidRDefault="00227126" w:rsidP="00227126">
                      <w:pPr>
                        <w:ind w:firstLine="1320"/>
                        <w:rPr>
                          <w:rFonts w:ascii="ＭＳ Ｐゴシック" w:eastAsia="ＭＳ Ｐゴシック" w:hAnsi="ＭＳ Ｐゴシック" w:cs="ＭＳ ゴシック"/>
                          <w:sz w:val="22"/>
                          <w:szCs w:val="22"/>
                        </w:rPr>
                      </w:pPr>
                      <w:r w:rsidRPr="00182D00">
                        <w:rPr>
                          <w:rFonts w:ascii="ＭＳ Ｐゴシック" w:eastAsia="ＭＳ Ｐゴシック" w:hAnsi="ＭＳ Ｐゴシック" w:cs="ＭＳ ゴシック"/>
                          <w:sz w:val="22"/>
                          <w:szCs w:val="22"/>
                        </w:rPr>
                        <w:t>東洋鍼灸専門学校　同窓会だより　第</w:t>
                      </w:r>
                      <w:r>
                        <w:rPr>
                          <w:rFonts w:ascii="ＭＳ Ｐゴシック" w:eastAsia="ＭＳ Ｐゴシック" w:hAnsi="ＭＳ Ｐゴシック" w:cs="ＭＳ ゴシック" w:hint="eastAsia"/>
                          <w:sz w:val="22"/>
                          <w:szCs w:val="22"/>
                        </w:rPr>
                        <w:t>１７</w:t>
                      </w:r>
                      <w:r w:rsidRPr="00182D00">
                        <w:rPr>
                          <w:rFonts w:ascii="ＭＳ Ｐゴシック" w:eastAsia="ＭＳ Ｐゴシック" w:hAnsi="ＭＳ Ｐゴシック" w:cs="ＭＳ ゴシック"/>
                          <w:sz w:val="22"/>
                          <w:szCs w:val="22"/>
                        </w:rPr>
                        <w:t>号</w:t>
                      </w:r>
                    </w:p>
                    <w:p w14:paraId="03639707" w14:textId="77777777" w:rsidR="00227126" w:rsidRPr="00182D00" w:rsidRDefault="00227126" w:rsidP="00227126">
                      <w:pPr>
                        <w:rPr>
                          <w:rFonts w:ascii="ＭＳ Ｐゴシック" w:eastAsia="ＭＳ Ｐゴシック" w:hAnsi="ＭＳ Ｐゴシック" w:cs="ＭＳ ゴシック"/>
                          <w:sz w:val="22"/>
                          <w:szCs w:val="22"/>
                        </w:rPr>
                      </w:pPr>
                      <w:r w:rsidRPr="00182D00">
                        <w:rPr>
                          <w:rFonts w:ascii="ＭＳ Ｐゴシック" w:eastAsia="ＭＳ Ｐゴシック" w:hAnsi="ＭＳ Ｐゴシック" w:cs="ＭＳ ゴシック" w:hint="eastAsia"/>
                          <w:sz w:val="22"/>
                          <w:szCs w:val="22"/>
                        </w:rPr>
                        <w:t xml:space="preserve">発行日 : </w:t>
                      </w:r>
                      <w:r>
                        <w:rPr>
                          <w:rFonts w:ascii="ＭＳ Ｐゴシック" w:eastAsia="ＭＳ Ｐゴシック" w:hAnsi="ＭＳ Ｐゴシック" w:cs="ＭＳ ゴシック" w:hint="eastAsia"/>
                          <w:sz w:val="22"/>
                          <w:szCs w:val="22"/>
                        </w:rPr>
                        <w:t>２０２３</w:t>
                      </w:r>
                      <w:r w:rsidRPr="00182D00">
                        <w:rPr>
                          <w:rFonts w:ascii="ＭＳ Ｐゴシック" w:eastAsia="ＭＳ Ｐゴシック" w:hAnsi="ＭＳ Ｐゴシック" w:cs="ＭＳ ゴシック" w:hint="eastAsia"/>
                          <w:sz w:val="22"/>
                          <w:szCs w:val="22"/>
                        </w:rPr>
                        <w:t>年</w:t>
                      </w:r>
                      <w:r w:rsidRPr="00625AEF">
                        <w:rPr>
                          <w:rFonts w:ascii="ＭＳ Ｐゴシック" w:eastAsia="ＭＳ Ｐゴシック" w:hAnsi="ＭＳ Ｐゴシック" w:cs="ＭＳ ゴシック" w:hint="eastAsia"/>
                          <w:sz w:val="22"/>
                          <w:szCs w:val="22"/>
                        </w:rPr>
                        <w:t>１０月１</w:t>
                      </w:r>
                      <w:r w:rsidRPr="00182D00">
                        <w:rPr>
                          <w:rFonts w:ascii="ＭＳ Ｐゴシック" w:eastAsia="ＭＳ Ｐゴシック" w:hAnsi="ＭＳ Ｐゴシック" w:cs="ＭＳ ゴシック" w:hint="eastAsia"/>
                          <w:sz w:val="22"/>
                          <w:szCs w:val="22"/>
                        </w:rPr>
                        <w:t>日　　　　　　　 事務局　東洋鍼灸専門学校内</w:t>
                      </w:r>
                    </w:p>
                    <w:p w14:paraId="1EA589CA" w14:textId="77777777" w:rsidR="00227126" w:rsidRPr="00182D00" w:rsidRDefault="00227126" w:rsidP="00227126">
                      <w:pPr>
                        <w:rPr>
                          <w:rFonts w:ascii="ＭＳ Ｐゴシック" w:eastAsia="ＭＳ Ｐゴシック" w:hAnsi="ＭＳ Ｐゴシック" w:cs="ＭＳ ゴシック"/>
                          <w:sz w:val="22"/>
                          <w:szCs w:val="22"/>
                        </w:rPr>
                      </w:pPr>
                      <w:r w:rsidRPr="00182D00">
                        <w:rPr>
                          <w:rFonts w:ascii="ＭＳ Ｐゴシック" w:eastAsia="ＭＳ Ｐゴシック" w:hAnsi="ＭＳ Ｐゴシック" w:cs="ＭＳ ゴシック" w:hint="eastAsia"/>
                          <w:sz w:val="22"/>
                          <w:szCs w:val="22"/>
                        </w:rPr>
                        <w:t>発行者 : 東洋鍼灸専門学校同窓会　　　〒169-0073 東京都新宿区百人町1-4-4</w:t>
                      </w:r>
                    </w:p>
                    <w:p w14:paraId="4FA3BE3C" w14:textId="77777777" w:rsidR="00227126" w:rsidRPr="00182D00" w:rsidRDefault="00227126" w:rsidP="00227126">
                      <w:pPr>
                        <w:rPr>
                          <w:rFonts w:ascii="ＭＳ Ｐゴシック" w:eastAsia="ＭＳ Ｐゴシック" w:hAnsi="ＭＳ Ｐゴシック"/>
                          <w:sz w:val="22"/>
                          <w:szCs w:val="22"/>
                        </w:rPr>
                      </w:pPr>
                      <w:r w:rsidRPr="00182D00">
                        <w:rPr>
                          <w:rFonts w:ascii="ＭＳ Ｐゴシック" w:eastAsia="ＭＳ Ｐゴシック" w:hAnsi="ＭＳ Ｐゴシック" w:hint="eastAsia"/>
                          <w:sz w:val="22"/>
                          <w:szCs w:val="22"/>
                        </w:rPr>
                        <w:t xml:space="preserve">　　　　　　 会長　風間正男　　　　　　　　　 TEL : 03-3209-5436</w:t>
                      </w:r>
                    </w:p>
                    <w:p w14:paraId="57C5D1F2" w14:textId="77777777" w:rsidR="00227126" w:rsidRPr="00182D00" w:rsidRDefault="00227126" w:rsidP="00227126">
                      <w:pPr>
                        <w:rPr>
                          <w:rFonts w:ascii="ＭＳ Ｐゴシック" w:eastAsia="ＭＳ Ｐゴシック" w:hAnsi="ＭＳ Ｐゴシック"/>
                          <w:sz w:val="22"/>
                          <w:szCs w:val="22"/>
                        </w:rPr>
                      </w:pPr>
                      <w:r w:rsidRPr="00182D00">
                        <w:rPr>
                          <w:rFonts w:ascii="ＭＳ Ｐゴシック" w:eastAsia="ＭＳ Ｐゴシック" w:hAnsi="ＭＳ Ｐゴシック" w:hint="eastAsia"/>
                          <w:sz w:val="22"/>
                          <w:szCs w:val="22"/>
                        </w:rPr>
                        <w:t xml:space="preserve">編　集 : 「同窓会だより」編集委員　　　　</w:t>
                      </w:r>
                      <w:r w:rsidRPr="00182D00">
                        <w:rPr>
                          <w:rFonts w:ascii="ＭＳ Ｐゴシック" w:eastAsia="ＭＳ Ｐゴシック" w:hAnsi="ＭＳ Ｐゴシック"/>
                          <w:sz w:val="22"/>
                          <w:szCs w:val="22"/>
                        </w:rPr>
                        <w:t xml:space="preserve"> </w:t>
                      </w:r>
                      <w:r w:rsidRPr="00182D00">
                        <w:rPr>
                          <w:rFonts w:ascii="ＭＳ Ｐゴシック" w:eastAsia="ＭＳ Ｐゴシック" w:hAnsi="ＭＳ Ｐゴシック" w:hint="eastAsia"/>
                          <w:sz w:val="22"/>
                          <w:szCs w:val="22"/>
                        </w:rPr>
                        <w:t>FAX : 03-3209-5569</w:t>
                      </w:r>
                    </w:p>
                    <w:p w14:paraId="5B141C0F" w14:textId="77777777" w:rsidR="00227126" w:rsidRPr="00182D00" w:rsidRDefault="00227126" w:rsidP="00227126">
                      <w:pPr>
                        <w:rPr>
                          <w:rFonts w:ascii="ＭＳ Ｐゴシック" w:eastAsia="ＭＳ Ｐゴシック" w:hAnsi="ＭＳ Ｐゴシック"/>
                          <w:sz w:val="22"/>
                          <w:szCs w:val="22"/>
                        </w:rPr>
                      </w:pPr>
                      <w:r w:rsidRPr="00182D00">
                        <w:rPr>
                          <w:rFonts w:ascii="ＭＳ Ｐゴシック" w:eastAsia="ＭＳ Ｐゴシック" w:hAnsi="ＭＳ Ｐゴシック" w:hint="eastAsia"/>
                          <w:sz w:val="22"/>
                          <w:szCs w:val="22"/>
                        </w:rPr>
                        <w:t>印　刷 : 共栄印刷株式会社　　　　　　　　 E-Mail : dosokai@toyoshinkyu.ac.jp</w:t>
                      </w:r>
                    </w:p>
                  </w:txbxContent>
                </v:textbox>
              </v:shape>
            </w:pict>
          </mc:Fallback>
        </mc:AlternateContent>
      </w:r>
    </w:p>
    <w:p w14:paraId="0F82308B" w14:textId="77777777" w:rsidR="00EF3FFB" w:rsidRDefault="00EF3FFB" w:rsidP="00020D82">
      <w:pPr>
        <w:spacing w:line="400" w:lineRule="exact"/>
        <w:jc w:val="left"/>
        <w:rPr>
          <w:rFonts w:ascii="ＭＳ Ｐゴシック" w:eastAsia="ＭＳ Ｐゴシック" w:hAnsi="ＭＳ Ｐゴシック" w:cs="ＭＳ Ｐゴシック"/>
          <w:sz w:val="22"/>
          <w:szCs w:val="22"/>
        </w:rPr>
      </w:pPr>
    </w:p>
    <w:p w14:paraId="108D0CBC" w14:textId="77777777" w:rsidR="00EF3FFB" w:rsidRDefault="00EF3FFB" w:rsidP="00020D82">
      <w:pPr>
        <w:spacing w:line="400" w:lineRule="exact"/>
        <w:jc w:val="left"/>
        <w:rPr>
          <w:rFonts w:ascii="ＭＳ Ｐゴシック" w:eastAsia="ＭＳ Ｐゴシック" w:hAnsi="ＭＳ Ｐゴシック" w:cs="ＭＳ Ｐゴシック"/>
          <w:sz w:val="22"/>
          <w:szCs w:val="22"/>
        </w:rPr>
      </w:pPr>
    </w:p>
    <w:p w14:paraId="0E2E3050" w14:textId="1FE7D9E4" w:rsidR="00EF3FFB" w:rsidRDefault="00EF3FFB" w:rsidP="00020D82">
      <w:pPr>
        <w:spacing w:line="400" w:lineRule="exact"/>
        <w:jc w:val="left"/>
        <w:rPr>
          <w:rFonts w:ascii="ＭＳ Ｐゴシック" w:eastAsia="ＭＳ Ｐゴシック" w:hAnsi="ＭＳ Ｐゴシック" w:cs="ＭＳ Ｐゴシック"/>
          <w:sz w:val="22"/>
          <w:szCs w:val="22"/>
        </w:rPr>
      </w:pPr>
    </w:p>
    <w:p w14:paraId="1D002064" w14:textId="77777777" w:rsidR="00BF45E2" w:rsidRDefault="00BF45E2" w:rsidP="00441564">
      <w:pPr>
        <w:widowControl w:val="0"/>
        <w:spacing w:before="120"/>
        <w:ind w:right="839"/>
        <w:rPr>
          <w:rFonts w:ascii="游明朝" w:eastAsia="游明朝" w:hAnsi="游明朝" w:cs="Times New Roman"/>
          <w:kern w:val="2"/>
          <w:sz w:val="24"/>
          <w:szCs w:val="24"/>
        </w:rPr>
      </w:pPr>
    </w:p>
    <w:p w14:paraId="28E76011" w14:textId="77777777" w:rsidR="00BF45E2" w:rsidRDefault="00BF45E2" w:rsidP="00441564">
      <w:pPr>
        <w:widowControl w:val="0"/>
        <w:spacing w:before="120"/>
        <w:ind w:right="839"/>
        <w:rPr>
          <w:rFonts w:ascii="游明朝" w:eastAsia="游明朝" w:hAnsi="游明朝" w:cs="Times New Roman"/>
          <w:kern w:val="2"/>
          <w:sz w:val="24"/>
          <w:szCs w:val="24"/>
        </w:rPr>
      </w:pPr>
    </w:p>
    <w:p w14:paraId="4F5D2772" w14:textId="77777777" w:rsidR="00BF45E2" w:rsidRDefault="00BF45E2" w:rsidP="00441564">
      <w:pPr>
        <w:widowControl w:val="0"/>
        <w:spacing w:before="120"/>
        <w:ind w:right="839"/>
        <w:rPr>
          <w:rFonts w:ascii="游明朝" w:eastAsia="游明朝" w:hAnsi="游明朝" w:cs="Times New Roman"/>
          <w:kern w:val="2"/>
          <w:sz w:val="24"/>
          <w:szCs w:val="24"/>
        </w:rPr>
      </w:pPr>
    </w:p>
    <w:p w14:paraId="43BF0DE4" w14:textId="77777777" w:rsidR="00BF45E2" w:rsidRDefault="00BF45E2" w:rsidP="00441564">
      <w:pPr>
        <w:widowControl w:val="0"/>
        <w:spacing w:before="120"/>
        <w:ind w:right="839"/>
        <w:rPr>
          <w:rFonts w:ascii="游明朝" w:eastAsia="游明朝" w:hAnsi="游明朝" w:cs="Times New Roman"/>
          <w:kern w:val="2"/>
          <w:sz w:val="24"/>
          <w:szCs w:val="24"/>
        </w:rPr>
      </w:pPr>
    </w:p>
    <w:p w14:paraId="1384B6A0" w14:textId="77777777" w:rsidR="00BF45E2" w:rsidRDefault="00BF45E2" w:rsidP="00441564">
      <w:pPr>
        <w:widowControl w:val="0"/>
        <w:spacing w:before="120"/>
        <w:ind w:right="839"/>
        <w:rPr>
          <w:rFonts w:ascii="游明朝" w:eastAsia="游明朝" w:hAnsi="游明朝" w:cs="Times New Roman"/>
          <w:kern w:val="2"/>
          <w:sz w:val="24"/>
          <w:szCs w:val="24"/>
        </w:rPr>
      </w:pPr>
    </w:p>
    <w:p w14:paraId="496DE23E" w14:textId="56CA09D3" w:rsidR="007228DB" w:rsidRDefault="007228DB" w:rsidP="005665D3">
      <w:pPr>
        <w:rPr>
          <w:rFonts w:eastAsia="ＭＳ 明朝"/>
        </w:rPr>
      </w:pPr>
    </w:p>
    <w:sectPr w:rsidR="007228DB" w:rsidSect="001934E1">
      <w:footerReference w:type="default" r:id="rId46"/>
      <w:type w:val="continuous"/>
      <w:pgSz w:w="11906" w:h="16838"/>
      <w:pgMar w:top="851" w:right="851" w:bottom="851" w:left="851" w:header="340" w:footer="397" w:gutter="0"/>
      <w:cols w:space="720"/>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21FAB2" w14:textId="77777777" w:rsidR="003404BE" w:rsidRDefault="003404BE">
      <w:r>
        <w:separator/>
      </w:r>
    </w:p>
  </w:endnote>
  <w:endnote w:type="continuationSeparator" w:id="0">
    <w:p w14:paraId="0504EA95" w14:textId="77777777" w:rsidR="003404BE" w:rsidRDefault="003404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Unicode MS">
    <w:panose1 w:val="020B0604020202020204"/>
    <w:charset w:val="80"/>
    <w:family w:val="modern"/>
    <w:pitch w:val="variable"/>
    <w:sig w:usb0="F7FFAFFF" w:usb1="E9DFFFFF" w:usb2="0000003F" w:usb3="00000000" w:csb0="003F01FF" w:csb1="00000000"/>
  </w:font>
  <w:font w:name="HGP行書体">
    <w:panose1 w:val="03000600000000000000"/>
    <w:charset w:val="80"/>
    <w:family w:val="script"/>
    <w:pitch w:val="variable"/>
    <w:sig w:usb0="80000281" w:usb1="28C76CF8" w:usb2="00000010" w:usb3="00000000" w:csb0="00020000" w:csb1="00000000"/>
  </w:font>
  <w:font w:name="Verdana">
    <w:panose1 w:val="020B0604030504040204"/>
    <w:charset w:val="00"/>
    <w:family w:val="swiss"/>
    <w:pitch w:val="variable"/>
    <w:sig w:usb0="A00006FF" w:usb1="4000205B" w:usb2="00000010" w:usb3="00000000" w:csb0="0000019F" w:csb1="00000000"/>
  </w:font>
  <w:font w:name="ＭＳ 明朝">
    <w:altName w:val="MS Mincho"/>
    <w:panose1 w:val="02020609040205080304"/>
    <w:charset w:val="80"/>
    <w:family w:val="roma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游明朝">
    <w:panose1 w:val="02020400000000000000"/>
    <w:charset w:val="80"/>
    <w:family w:val="roman"/>
    <w:pitch w:val="variable"/>
    <w:sig w:usb0="800002E7" w:usb1="2AC7FCFF"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AFDFB" w14:textId="77777777" w:rsidR="00005B1B" w:rsidRDefault="00005B1B" w:rsidP="0046149E">
    <w:pPr>
      <w:pStyle w:val="a8"/>
      <w:jc w:val="center"/>
      <w:rPr>
        <w:rFonts w:asciiTheme="majorHAnsi" w:eastAsiaTheme="majorEastAsia" w:hAnsiTheme="majorHAnsi"/>
        <w:sz w:val="28"/>
        <w:szCs w:val="28"/>
      </w:rPr>
    </w:pPr>
    <w:r>
      <w:rPr>
        <w:rFonts w:asciiTheme="majorHAnsi" w:eastAsiaTheme="majorEastAsia" w:hAnsiTheme="majorHAnsi"/>
        <w:sz w:val="28"/>
        <w:szCs w:val="28"/>
        <w:lang w:val="ja-JP"/>
      </w:rPr>
      <w:t xml:space="preserve">~ </w:t>
    </w:r>
    <w:r>
      <w:fldChar w:fldCharType="begin"/>
    </w:r>
    <w:r>
      <w:rPr>
        <w:rFonts w:hint="eastAsia"/>
      </w:rPr>
      <w:instrText>PAGE  \* MERGEFORMAT</w:instrText>
    </w:r>
    <w:r>
      <w:fldChar w:fldCharType="separate"/>
    </w:r>
    <w:r w:rsidR="009F32AE" w:rsidRPr="009F32AE">
      <w:rPr>
        <w:rFonts w:asciiTheme="majorHAnsi" w:eastAsiaTheme="majorEastAsia" w:hAnsiTheme="majorHAnsi"/>
        <w:noProof/>
        <w:sz w:val="28"/>
        <w:szCs w:val="28"/>
        <w:lang w:val="ja-JP"/>
      </w:rPr>
      <w:t>9</w:t>
    </w:r>
    <w:r>
      <w:rPr>
        <w:rFonts w:asciiTheme="majorHAnsi" w:eastAsiaTheme="majorEastAsia" w:hAnsiTheme="majorHAnsi"/>
        <w:sz w:val="28"/>
        <w:szCs w:val="28"/>
      </w:rPr>
      <w:fldChar w:fldCharType="end"/>
    </w:r>
    <w:r>
      <w:rPr>
        <w:rFonts w:asciiTheme="majorHAnsi" w:eastAsiaTheme="majorEastAsia" w:hAnsiTheme="majorHAnsi"/>
        <w:sz w:val="28"/>
        <w:szCs w:val="28"/>
        <w:lang w:val="ja-JP"/>
      </w:rPr>
      <w:t xml:space="preserve"> ~</w:t>
    </w:r>
  </w:p>
  <w:p w14:paraId="0A8E5310" w14:textId="77777777" w:rsidR="00005B1B" w:rsidRDefault="00005B1B">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D07F" w14:textId="77777777" w:rsidR="00005B1B" w:rsidRDefault="00005B1B">
    <w:pPr>
      <w:pStyle w:val="a8"/>
      <w:jc w:val="center"/>
      <w:rPr>
        <w:rFonts w:asciiTheme="majorHAnsi" w:eastAsiaTheme="majorEastAsia" w:hAnsiTheme="majorHAnsi"/>
        <w:sz w:val="28"/>
        <w:szCs w:val="28"/>
      </w:rPr>
    </w:pPr>
    <w:r>
      <w:rPr>
        <w:rFonts w:asciiTheme="majorHAnsi" w:eastAsiaTheme="majorEastAsia" w:hAnsiTheme="majorHAnsi"/>
        <w:sz w:val="28"/>
        <w:szCs w:val="28"/>
        <w:lang w:val="ja-JP"/>
      </w:rPr>
      <w:t xml:space="preserve">~ </w:t>
    </w:r>
    <w:r>
      <w:fldChar w:fldCharType="begin"/>
    </w:r>
    <w:r>
      <w:rPr>
        <w:rFonts w:hint="eastAsia"/>
      </w:rPr>
      <w:instrText>PAGE  \* MERGEFORMAT</w:instrText>
    </w:r>
    <w:r>
      <w:fldChar w:fldCharType="separate"/>
    </w:r>
    <w:r w:rsidR="009F32AE" w:rsidRPr="009F32AE">
      <w:rPr>
        <w:rFonts w:asciiTheme="majorHAnsi" w:eastAsiaTheme="majorEastAsia" w:hAnsiTheme="majorHAnsi"/>
        <w:noProof/>
        <w:sz w:val="28"/>
        <w:szCs w:val="28"/>
        <w:lang w:val="ja-JP"/>
      </w:rPr>
      <w:t>20</w:t>
    </w:r>
    <w:r>
      <w:rPr>
        <w:rFonts w:asciiTheme="majorHAnsi" w:eastAsiaTheme="majorEastAsia" w:hAnsiTheme="majorHAnsi"/>
        <w:sz w:val="28"/>
        <w:szCs w:val="28"/>
      </w:rPr>
      <w:fldChar w:fldCharType="end"/>
    </w:r>
    <w:r>
      <w:rPr>
        <w:rFonts w:asciiTheme="majorHAnsi" w:eastAsiaTheme="majorEastAsia" w:hAnsiTheme="majorHAnsi"/>
        <w:sz w:val="28"/>
        <w:szCs w:val="28"/>
        <w:lang w:val="ja-JP"/>
      </w:rPr>
      <w:t xml:space="preserve"> ~</w:t>
    </w:r>
  </w:p>
  <w:p w14:paraId="785998A3" w14:textId="77777777" w:rsidR="00005B1B" w:rsidRDefault="00005B1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797B16" w14:textId="77777777" w:rsidR="003404BE" w:rsidRDefault="003404BE">
      <w:r>
        <w:separator/>
      </w:r>
    </w:p>
  </w:footnote>
  <w:footnote w:type="continuationSeparator" w:id="0">
    <w:p w14:paraId="2301205A" w14:textId="77777777" w:rsidR="003404BE" w:rsidRDefault="003404B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balanceSingleByteDoubleByteWidth/>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76A5"/>
    <w:rsid w:val="0000108F"/>
    <w:rsid w:val="000021AE"/>
    <w:rsid w:val="000043AD"/>
    <w:rsid w:val="00005B1B"/>
    <w:rsid w:val="0000622E"/>
    <w:rsid w:val="0001209C"/>
    <w:rsid w:val="00020D82"/>
    <w:rsid w:val="00031224"/>
    <w:rsid w:val="00031E46"/>
    <w:rsid w:val="000360F9"/>
    <w:rsid w:val="00051A91"/>
    <w:rsid w:val="000623AE"/>
    <w:rsid w:val="00062C74"/>
    <w:rsid w:val="00064AAE"/>
    <w:rsid w:val="00074F1A"/>
    <w:rsid w:val="0008137B"/>
    <w:rsid w:val="00092AC5"/>
    <w:rsid w:val="000952A4"/>
    <w:rsid w:val="0009718D"/>
    <w:rsid w:val="000B0503"/>
    <w:rsid w:val="000C49EE"/>
    <w:rsid w:val="000C6B82"/>
    <w:rsid w:val="000D0F88"/>
    <w:rsid w:val="000D320B"/>
    <w:rsid w:val="000D3C80"/>
    <w:rsid w:val="000D5797"/>
    <w:rsid w:val="000D73DD"/>
    <w:rsid w:val="000D747D"/>
    <w:rsid w:val="000D7EF3"/>
    <w:rsid w:val="000E0090"/>
    <w:rsid w:val="000E5F13"/>
    <w:rsid w:val="000F07B2"/>
    <w:rsid w:val="001000DE"/>
    <w:rsid w:val="00100DC5"/>
    <w:rsid w:val="00100DCF"/>
    <w:rsid w:val="0010337B"/>
    <w:rsid w:val="00110A9E"/>
    <w:rsid w:val="0012283D"/>
    <w:rsid w:val="001238C2"/>
    <w:rsid w:val="00123D2C"/>
    <w:rsid w:val="001240C1"/>
    <w:rsid w:val="001245F7"/>
    <w:rsid w:val="00127646"/>
    <w:rsid w:val="00131AD3"/>
    <w:rsid w:val="0013251A"/>
    <w:rsid w:val="00136745"/>
    <w:rsid w:val="00142CDA"/>
    <w:rsid w:val="00143E65"/>
    <w:rsid w:val="00152F1C"/>
    <w:rsid w:val="001531D1"/>
    <w:rsid w:val="00161B43"/>
    <w:rsid w:val="00165124"/>
    <w:rsid w:val="00173638"/>
    <w:rsid w:val="00175C14"/>
    <w:rsid w:val="00176613"/>
    <w:rsid w:val="00181A01"/>
    <w:rsid w:val="00182D00"/>
    <w:rsid w:val="00186672"/>
    <w:rsid w:val="001934E1"/>
    <w:rsid w:val="001A6489"/>
    <w:rsid w:val="001C4716"/>
    <w:rsid w:val="001C6F19"/>
    <w:rsid w:val="001D351E"/>
    <w:rsid w:val="001D3A22"/>
    <w:rsid w:val="001D5791"/>
    <w:rsid w:val="001D7B6F"/>
    <w:rsid w:val="001E3070"/>
    <w:rsid w:val="0020289F"/>
    <w:rsid w:val="00213898"/>
    <w:rsid w:val="00213BEF"/>
    <w:rsid w:val="00220826"/>
    <w:rsid w:val="002219BE"/>
    <w:rsid w:val="00227126"/>
    <w:rsid w:val="00232D62"/>
    <w:rsid w:val="0024434E"/>
    <w:rsid w:val="00255B7F"/>
    <w:rsid w:val="00256F1A"/>
    <w:rsid w:val="00264C3E"/>
    <w:rsid w:val="002660E8"/>
    <w:rsid w:val="00274A9D"/>
    <w:rsid w:val="002A1316"/>
    <w:rsid w:val="002B13DE"/>
    <w:rsid w:val="002D1077"/>
    <w:rsid w:val="002D6F8B"/>
    <w:rsid w:val="002E638A"/>
    <w:rsid w:val="002F1C7E"/>
    <w:rsid w:val="002F28A6"/>
    <w:rsid w:val="00300D6F"/>
    <w:rsid w:val="003030D7"/>
    <w:rsid w:val="0030761C"/>
    <w:rsid w:val="0031350F"/>
    <w:rsid w:val="00317C02"/>
    <w:rsid w:val="00322BAD"/>
    <w:rsid w:val="0033474C"/>
    <w:rsid w:val="003404BE"/>
    <w:rsid w:val="00353C26"/>
    <w:rsid w:val="0036027E"/>
    <w:rsid w:val="00366725"/>
    <w:rsid w:val="00376CB4"/>
    <w:rsid w:val="00380F04"/>
    <w:rsid w:val="0038154B"/>
    <w:rsid w:val="0039671C"/>
    <w:rsid w:val="003C2EA6"/>
    <w:rsid w:val="003C671A"/>
    <w:rsid w:val="003D304F"/>
    <w:rsid w:val="003E2055"/>
    <w:rsid w:val="003E6600"/>
    <w:rsid w:val="003F7E29"/>
    <w:rsid w:val="00415CD7"/>
    <w:rsid w:val="0041626C"/>
    <w:rsid w:val="00430E04"/>
    <w:rsid w:val="00441564"/>
    <w:rsid w:val="00454B3C"/>
    <w:rsid w:val="0046149E"/>
    <w:rsid w:val="00462D3E"/>
    <w:rsid w:val="004652C4"/>
    <w:rsid w:val="00473C04"/>
    <w:rsid w:val="00474215"/>
    <w:rsid w:val="0047782F"/>
    <w:rsid w:val="00495EFB"/>
    <w:rsid w:val="004A1F9F"/>
    <w:rsid w:val="004A3B08"/>
    <w:rsid w:val="004B1207"/>
    <w:rsid w:val="004B4C18"/>
    <w:rsid w:val="004C31BC"/>
    <w:rsid w:val="004C55A5"/>
    <w:rsid w:val="004D337E"/>
    <w:rsid w:val="004F4F72"/>
    <w:rsid w:val="00503338"/>
    <w:rsid w:val="005046CA"/>
    <w:rsid w:val="005126E5"/>
    <w:rsid w:val="005131E4"/>
    <w:rsid w:val="00513A09"/>
    <w:rsid w:val="00521A58"/>
    <w:rsid w:val="00526D4B"/>
    <w:rsid w:val="0053287E"/>
    <w:rsid w:val="005372A9"/>
    <w:rsid w:val="00537794"/>
    <w:rsid w:val="0056007F"/>
    <w:rsid w:val="00560DAE"/>
    <w:rsid w:val="005665D3"/>
    <w:rsid w:val="00567FA7"/>
    <w:rsid w:val="00574E62"/>
    <w:rsid w:val="00575BB2"/>
    <w:rsid w:val="00580723"/>
    <w:rsid w:val="00582E14"/>
    <w:rsid w:val="005839BD"/>
    <w:rsid w:val="00584345"/>
    <w:rsid w:val="00586BC6"/>
    <w:rsid w:val="00595AA3"/>
    <w:rsid w:val="00595F08"/>
    <w:rsid w:val="005A783F"/>
    <w:rsid w:val="005B03AC"/>
    <w:rsid w:val="005B133E"/>
    <w:rsid w:val="005B7A44"/>
    <w:rsid w:val="005C217D"/>
    <w:rsid w:val="005C6A20"/>
    <w:rsid w:val="005C7B74"/>
    <w:rsid w:val="005E3C6D"/>
    <w:rsid w:val="005F2ED8"/>
    <w:rsid w:val="005F68C1"/>
    <w:rsid w:val="005F6E20"/>
    <w:rsid w:val="00610363"/>
    <w:rsid w:val="00610FEA"/>
    <w:rsid w:val="00625AEF"/>
    <w:rsid w:val="00631E00"/>
    <w:rsid w:val="00644F10"/>
    <w:rsid w:val="00663D8E"/>
    <w:rsid w:val="00665D5C"/>
    <w:rsid w:val="0068205A"/>
    <w:rsid w:val="006835F2"/>
    <w:rsid w:val="006843F1"/>
    <w:rsid w:val="00686158"/>
    <w:rsid w:val="0069074D"/>
    <w:rsid w:val="00691605"/>
    <w:rsid w:val="006921C2"/>
    <w:rsid w:val="00693710"/>
    <w:rsid w:val="006A2FEE"/>
    <w:rsid w:val="006A4A96"/>
    <w:rsid w:val="006B0BFD"/>
    <w:rsid w:val="006C05AA"/>
    <w:rsid w:val="006C5F57"/>
    <w:rsid w:val="006C6049"/>
    <w:rsid w:val="006D04D0"/>
    <w:rsid w:val="006D0C1F"/>
    <w:rsid w:val="006D5573"/>
    <w:rsid w:val="006F7990"/>
    <w:rsid w:val="00703F13"/>
    <w:rsid w:val="0071136D"/>
    <w:rsid w:val="00714108"/>
    <w:rsid w:val="00720879"/>
    <w:rsid w:val="007208BC"/>
    <w:rsid w:val="007228DB"/>
    <w:rsid w:val="0072751A"/>
    <w:rsid w:val="00731E76"/>
    <w:rsid w:val="00732A9F"/>
    <w:rsid w:val="00746BB5"/>
    <w:rsid w:val="007505D3"/>
    <w:rsid w:val="007557D3"/>
    <w:rsid w:val="00761F2C"/>
    <w:rsid w:val="00764046"/>
    <w:rsid w:val="00775051"/>
    <w:rsid w:val="00775E34"/>
    <w:rsid w:val="007826EC"/>
    <w:rsid w:val="00782E0B"/>
    <w:rsid w:val="007949C4"/>
    <w:rsid w:val="007A045D"/>
    <w:rsid w:val="007B7E16"/>
    <w:rsid w:val="007C698A"/>
    <w:rsid w:val="007D537B"/>
    <w:rsid w:val="007E088C"/>
    <w:rsid w:val="007E2539"/>
    <w:rsid w:val="007E52E6"/>
    <w:rsid w:val="008010D5"/>
    <w:rsid w:val="0080119B"/>
    <w:rsid w:val="00802F72"/>
    <w:rsid w:val="00822FFD"/>
    <w:rsid w:val="008257A2"/>
    <w:rsid w:val="00830FD0"/>
    <w:rsid w:val="00835EE5"/>
    <w:rsid w:val="00836162"/>
    <w:rsid w:val="008840D8"/>
    <w:rsid w:val="008A1AFB"/>
    <w:rsid w:val="008A5130"/>
    <w:rsid w:val="008B32E9"/>
    <w:rsid w:val="008D2D1D"/>
    <w:rsid w:val="008D2FF1"/>
    <w:rsid w:val="00900D71"/>
    <w:rsid w:val="00913524"/>
    <w:rsid w:val="00933945"/>
    <w:rsid w:val="009531E6"/>
    <w:rsid w:val="00966FD5"/>
    <w:rsid w:val="0097041F"/>
    <w:rsid w:val="00972920"/>
    <w:rsid w:val="00986080"/>
    <w:rsid w:val="0099330C"/>
    <w:rsid w:val="009952BC"/>
    <w:rsid w:val="009974FB"/>
    <w:rsid w:val="00997827"/>
    <w:rsid w:val="009A76E6"/>
    <w:rsid w:val="009B0F85"/>
    <w:rsid w:val="009B1125"/>
    <w:rsid w:val="009B4677"/>
    <w:rsid w:val="009C6D41"/>
    <w:rsid w:val="009D76A2"/>
    <w:rsid w:val="009E5A42"/>
    <w:rsid w:val="009F32AE"/>
    <w:rsid w:val="009F56BC"/>
    <w:rsid w:val="009F7379"/>
    <w:rsid w:val="00A0145A"/>
    <w:rsid w:val="00A076CE"/>
    <w:rsid w:val="00A0795A"/>
    <w:rsid w:val="00A17B4E"/>
    <w:rsid w:val="00A3156B"/>
    <w:rsid w:val="00A42D1B"/>
    <w:rsid w:val="00A607A8"/>
    <w:rsid w:val="00A60AE1"/>
    <w:rsid w:val="00A6757A"/>
    <w:rsid w:val="00A7001D"/>
    <w:rsid w:val="00A700F5"/>
    <w:rsid w:val="00A77978"/>
    <w:rsid w:val="00AA2F9E"/>
    <w:rsid w:val="00AA36E1"/>
    <w:rsid w:val="00AA3881"/>
    <w:rsid w:val="00AA6CD6"/>
    <w:rsid w:val="00AB001C"/>
    <w:rsid w:val="00AB03FC"/>
    <w:rsid w:val="00AB577E"/>
    <w:rsid w:val="00AC3231"/>
    <w:rsid w:val="00AC5BF9"/>
    <w:rsid w:val="00AD170F"/>
    <w:rsid w:val="00AD2952"/>
    <w:rsid w:val="00AE5896"/>
    <w:rsid w:val="00AE653E"/>
    <w:rsid w:val="00AF1622"/>
    <w:rsid w:val="00AF238D"/>
    <w:rsid w:val="00B00443"/>
    <w:rsid w:val="00B01871"/>
    <w:rsid w:val="00B01BFB"/>
    <w:rsid w:val="00B02426"/>
    <w:rsid w:val="00B23867"/>
    <w:rsid w:val="00B31552"/>
    <w:rsid w:val="00B32A1D"/>
    <w:rsid w:val="00B3639E"/>
    <w:rsid w:val="00B4558A"/>
    <w:rsid w:val="00B4778C"/>
    <w:rsid w:val="00B53681"/>
    <w:rsid w:val="00B55C1B"/>
    <w:rsid w:val="00B62DC5"/>
    <w:rsid w:val="00B6319F"/>
    <w:rsid w:val="00B67507"/>
    <w:rsid w:val="00B70926"/>
    <w:rsid w:val="00B71151"/>
    <w:rsid w:val="00B73FCC"/>
    <w:rsid w:val="00B74B9D"/>
    <w:rsid w:val="00B77BD0"/>
    <w:rsid w:val="00B828AF"/>
    <w:rsid w:val="00B91AD2"/>
    <w:rsid w:val="00B93732"/>
    <w:rsid w:val="00BA2332"/>
    <w:rsid w:val="00BA3FF8"/>
    <w:rsid w:val="00BB2542"/>
    <w:rsid w:val="00BC404F"/>
    <w:rsid w:val="00BD5E03"/>
    <w:rsid w:val="00BE0D61"/>
    <w:rsid w:val="00BF06D3"/>
    <w:rsid w:val="00BF45E2"/>
    <w:rsid w:val="00C013C6"/>
    <w:rsid w:val="00C037C6"/>
    <w:rsid w:val="00C20610"/>
    <w:rsid w:val="00C22066"/>
    <w:rsid w:val="00C2213C"/>
    <w:rsid w:val="00C27292"/>
    <w:rsid w:val="00C34DA4"/>
    <w:rsid w:val="00C3646C"/>
    <w:rsid w:val="00C46FE9"/>
    <w:rsid w:val="00C47D11"/>
    <w:rsid w:val="00C52EA1"/>
    <w:rsid w:val="00C565B2"/>
    <w:rsid w:val="00C5782A"/>
    <w:rsid w:val="00C634D4"/>
    <w:rsid w:val="00C63A81"/>
    <w:rsid w:val="00C6577C"/>
    <w:rsid w:val="00C72788"/>
    <w:rsid w:val="00C75EC4"/>
    <w:rsid w:val="00C77FE6"/>
    <w:rsid w:val="00C86E6D"/>
    <w:rsid w:val="00C92B92"/>
    <w:rsid w:val="00C946E8"/>
    <w:rsid w:val="00CB20C8"/>
    <w:rsid w:val="00CC0F39"/>
    <w:rsid w:val="00CC27CE"/>
    <w:rsid w:val="00CD01EB"/>
    <w:rsid w:val="00CD31BF"/>
    <w:rsid w:val="00CD52CD"/>
    <w:rsid w:val="00CD5512"/>
    <w:rsid w:val="00CE40CF"/>
    <w:rsid w:val="00CE5D1D"/>
    <w:rsid w:val="00D01511"/>
    <w:rsid w:val="00D029AF"/>
    <w:rsid w:val="00D062EA"/>
    <w:rsid w:val="00D06B11"/>
    <w:rsid w:val="00D22925"/>
    <w:rsid w:val="00D32A70"/>
    <w:rsid w:val="00D52B64"/>
    <w:rsid w:val="00D63639"/>
    <w:rsid w:val="00D668AD"/>
    <w:rsid w:val="00D7106D"/>
    <w:rsid w:val="00D710B4"/>
    <w:rsid w:val="00D7367D"/>
    <w:rsid w:val="00D75F2B"/>
    <w:rsid w:val="00D777BB"/>
    <w:rsid w:val="00D77A1E"/>
    <w:rsid w:val="00D81CE1"/>
    <w:rsid w:val="00D912DA"/>
    <w:rsid w:val="00D9346F"/>
    <w:rsid w:val="00D97943"/>
    <w:rsid w:val="00DA1B38"/>
    <w:rsid w:val="00DB4452"/>
    <w:rsid w:val="00DB5690"/>
    <w:rsid w:val="00DC7B20"/>
    <w:rsid w:val="00DD132C"/>
    <w:rsid w:val="00DD283E"/>
    <w:rsid w:val="00DD34EE"/>
    <w:rsid w:val="00DF4B40"/>
    <w:rsid w:val="00DF76A5"/>
    <w:rsid w:val="00E00884"/>
    <w:rsid w:val="00E25D70"/>
    <w:rsid w:val="00E4638A"/>
    <w:rsid w:val="00E52B1C"/>
    <w:rsid w:val="00E53910"/>
    <w:rsid w:val="00E54535"/>
    <w:rsid w:val="00E6074A"/>
    <w:rsid w:val="00E60935"/>
    <w:rsid w:val="00E701B3"/>
    <w:rsid w:val="00E728DD"/>
    <w:rsid w:val="00E83BED"/>
    <w:rsid w:val="00E84D73"/>
    <w:rsid w:val="00E900E7"/>
    <w:rsid w:val="00EA0642"/>
    <w:rsid w:val="00EA6F49"/>
    <w:rsid w:val="00EB0513"/>
    <w:rsid w:val="00EC5D16"/>
    <w:rsid w:val="00ED4A3C"/>
    <w:rsid w:val="00EE2BDF"/>
    <w:rsid w:val="00EE4B27"/>
    <w:rsid w:val="00EF385B"/>
    <w:rsid w:val="00EF3FFB"/>
    <w:rsid w:val="00EF5DDE"/>
    <w:rsid w:val="00F0312E"/>
    <w:rsid w:val="00F1508B"/>
    <w:rsid w:val="00F21F91"/>
    <w:rsid w:val="00F3123B"/>
    <w:rsid w:val="00F32B46"/>
    <w:rsid w:val="00F43ECE"/>
    <w:rsid w:val="00F458B0"/>
    <w:rsid w:val="00F64056"/>
    <w:rsid w:val="00F70A31"/>
    <w:rsid w:val="00F75961"/>
    <w:rsid w:val="00F75B28"/>
    <w:rsid w:val="00F86BB3"/>
    <w:rsid w:val="00F91354"/>
    <w:rsid w:val="00F9352A"/>
    <w:rsid w:val="00F9504F"/>
    <w:rsid w:val="00FA359B"/>
    <w:rsid w:val="00FC2334"/>
    <w:rsid w:val="00FC311C"/>
    <w:rsid w:val="00FD6A80"/>
    <w:rsid w:val="00FE3E0F"/>
    <w:rsid w:val="00FF0907"/>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2DD40615"/>
  <w15:docId w15:val="{EA68F393-B445-4546-85B6-B4B7B80B44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pPr>
      <w:jc w:val="both"/>
    </w:pPr>
  </w:style>
  <w:style w:type="paragraph" w:styleId="1">
    <w:name w:val="heading 1"/>
    <w:next w:val="a"/>
    <w:link w:val="10"/>
    <w:uiPriority w:val="9"/>
    <w:qFormat/>
    <w:rsid w:val="0071136D"/>
    <w:pPr>
      <w:keepNext/>
      <w:keepLines/>
      <w:shd w:val="clear" w:color="auto" w:fill="D3D3D3"/>
      <w:spacing w:after="61" w:line="256" w:lineRule="auto"/>
      <w:ind w:left="10" w:right="147" w:hanging="10"/>
      <w:outlineLvl w:val="0"/>
    </w:pPr>
    <w:rPr>
      <w:rFonts w:ascii="ＭＳ ゴシック" w:eastAsia="ＭＳ ゴシック" w:hAnsi="ＭＳ ゴシック" w:cs="ＭＳ ゴシック"/>
      <w:color w:val="000000"/>
      <w:kern w:val="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5"/>
    <w:qFormat/>
    <w:pPr>
      <w:jc w:val="both"/>
    </w:pPr>
  </w:style>
  <w:style w:type="table" w:styleId="a5">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 淡色1"/>
    <w:basedOn w:val="a1"/>
    <w:uiPriority w:val="38"/>
    <w:tblPr>
      <w:tblBorders>
        <w:top w:val="single" w:sz="4" w:space="0" w:color="BEBEBE" w:themeColor="background1" w:themeShade="BE"/>
        <w:left w:val="single" w:sz="4" w:space="0" w:color="BEBEBE" w:themeColor="background1" w:themeShade="BE"/>
        <w:bottom w:val="single" w:sz="4" w:space="0" w:color="BEBEBE" w:themeColor="background1" w:themeShade="BE"/>
        <w:right w:val="single" w:sz="4" w:space="0" w:color="BEBEBE" w:themeColor="background1" w:themeShade="BE"/>
        <w:insideH w:val="single" w:sz="4" w:space="0" w:color="BEBEBE" w:themeColor="background1" w:themeShade="BE"/>
        <w:insideV w:val="single" w:sz="4" w:space="0" w:color="BEBEBE" w:themeColor="background1" w:themeShade="BE"/>
      </w:tblBorders>
    </w:tblPr>
  </w:style>
  <w:style w:type="table" w:customStyle="1" w:styleId="110">
    <w:name w:val="標準の表 11"/>
    <w:basedOn w:val="a1"/>
    <w:uiPriority w:val="39"/>
    <w:tblPr>
      <w:tblStyleRowBandSize w:val="1"/>
      <w:tblStyleColBandSize w:val="1"/>
      <w:tblBorders>
        <w:top w:val="single" w:sz="4" w:space="0" w:color="BEBEBE" w:themeColor="background1" w:themeShade="BE"/>
        <w:left w:val="single" w:sz="4" w:space="0" w:color="BEBEBE" w:themeColor="background1" w:themeShade="BE"/>
        <w:bottom w:val="single" w:sz="4" w:space="0" w:color="BEBEBE" w:themeColor="background1" w:themeShade="BE"/>
        <w:right w:val="single" w:sz="4" w:space="0" w:color="BEBEBE" w:themeColor="background1" w:themeShade="BE"/>
        <w:insideH w:val="single" w:sz="4" w:space="0" w:color="BEBEBE" w:themeColor="background1" w:themeShade="BE"/>
        <w:insideV w:val="single" w:sz="4" w:space="0" w:color="BEBEBE" w:themeColor="background1" w:themeShade="BE"/>
      </w:tblBorders>
    </w:tblPr>
    <w:tblStylePr w:type="firstRow">
      <w:rPr>
        <w:b/>
      </w:rPr>
    </w:tblStylePr>
    <w:tblStylePr w:type="lastRow">
      <w:rPr>
        <w:b/>
      </w:rPr>
      <w:tblPr/>
      <w:tcPr>
        <w:tcBorders>
          <w:top w:val="double" w:sz="4" w:space="0" w:color="BEBEBE" w:themeColor="background1" w:themeShade="BE"/>
        </w:tcBorders>
      </w:tcPr>
    </w:tblStylePr>
    <w:tblStylePr w:type="firstCol">
      <w:rPr>
        <w:b/>
      </w:rPr>
    </w:tblStylePr>
    <w:tblStylePr w:type="lastCol">
      <w:rPr>
        <w:b/>
      </w:rPr>
    </w:tblStylePr>
    <w:tblStylePr w:type="band1Vert">
      <w:tblPr/>
      <w:tcPr>
        <w:shd w:val="clear" w:color="000000" w:fill="F1F1F1" w:themeFill="background1" w:themeFillShade="F1"/>
      </w:tcPr>
    </w:tblStylePr>
    <w:tblStylePr w:type="band1Horz">
      <w:tblPr/>
      <w:tcPr>
        <w:shd w:val="clear" w:color="000000" w:fill="F1F1F1" w:themeFill="background1" w:themeFillShade="F1"/>
      </w:tcPr>
    </w:tblStylePr>
  </w:style>
  <w:style w:type="table" w:customStyle="1" w:styleId="21">
    <w:name w:val="標準の表 21"/>
    <w:basedOn w:val="a1"/>
    <w:uiPriority w:val="40"/>
    <w:tblPr>
      <w:tblStyleRowBandSize w:val="1"/>
      <w:tblStyleColBandSize w:val="1"/>
      <w:tblBorders>
        <w:top w:val="single" w:sz="4" w:space="0" w:color="808080" w:themeColor="text1" w:themeTint="7F"/>
        <w:bottom w:val="single" w:sz="4" w:space="0" w:color="808080" w:themeColor="text1" w:themeTint="7F"/>
      </w:tblBorders>
    </w:tblPr>
    <w:tblStylePr w:type="firstRow">
      <w:rPr>
        <w:b/>
      </w:rPr>
      <w:tblPr/>
      <w:tcPr>
        <w:tcBorders>
          <w:bottom w:val="single" w:sz="4" w:space="0" w:color="808080" w:themeColor="text1" w:themeTint="7F"/>
        </w:tcBorders>
      </w:tcPr>
    </w:tblStylePr>
    <w:tblStylePr w:type="lastRow">
      <w:rPr>
        <w:b/>
      </w:rPr>
      <w:tblPr/>
      <w:tcPr>
        <w:tcBorders>
          <w:top w:val="single" w:sz="4" w:space="0" w:color="808080" w:themeColor="text1" w:themeTint="7F"/>
        </w:tcBorders>
      </w:tcPr>
    </w:tblStylePr>
    <w:tblStylePr w:type="firstCol">
      <w:rPr>
        <w:b/>
      </w:rPr>
    </w:tblStylePr>
    <w:tblStylePr w:type="lastCol">
      <w:rPr>
        <w:b/>
      </w:rPr>
    </w:tblStylePr>
    <w:tblStylePr w:type="band1Vert">
      <w:tblPr/>
      <w:tcPr>
        <w:tcBorders>
          <w:left w:val="single" w:sz="4" w:space="0" w:color="808080" w:themeColor="text1" w:themeTint="7F"/>
          <w:right w:val="single" w:sz="4" w:space="0" w:color="808080" w:themeColor="text1" w:themeTint="7F"/>
        </w:tcBorders>
      </w:tcPr>
    </w:tblStylePr>
    <w:tblStylePr w:type="band2Vert">
      <w:tblPr/>
      <w:tcPr>
        <w:tcBorders>
          <w:left w:val="single" w:sz="4" w:space="0" w:color="808080" w:themeColor="text1" w:themeTint="7F"/>
          <w:right w:val="single" w:sz="4" w:space="0" w:color="808080" w:themeColor="text1" w:themeTint="7F"/>
        </w:tcBorders>
      </w:tcPr>
    </w:tblStylePr>
    <w:tblStylePr w:type="band1Horz">
      <w:tblPr/>
      <w:tcPr>
        <w:tcBorders>
          <w:top w:val="single" w:sz="4" w:space="0" w:color="808080" w:themeColor="text1" w:themeTint="7F"/>
          <w:bottom w:val="single" w:sz="4" w:space="0" w:color="808080" w:themeColor="text1" w:themeTint="7F"/>
        </w:tcBorders>
      </w:tcPr>
    </w:tblStylePr>
  </w:style>
  <w:style w:type="table" w:customStyle="1" w:styleId="31">
    <w:name w:val="標準の表 31"/>
    <w:basedOn w:val="a1"/>
    <w:uiPriority w:val="41"/>
    <w:tblPr>
      <w:tblStyleRowBandSize w:val="1"/>
      <w:tblStyleColBandSize w:val="1"/>
    </w:tblPr>
    <w:tblStylePr w:type="firstRow">
      <w:rPr>
        <w:b/>
        <w:caps/>
      </w:rPr>
      <w:tblPr/>
      <w:tcPr>
        <w:tcBorders>
          <w:bottom w:val="single" w:sz="4" w:space="0" w:color="808080" w:themeColor="text1" w:themeTint="7F"/>
        </w:tcBorders>
      </w:tcPr>
    </w:tblStylePr>
    <w:tblStylePr w:type="lastRow">
      <w:rPr>
        <w:b/>
        <w:caps/>
      </w:rPr>
      <w:tblPr/>
      <w:tcPr>
        <w:tcBorders>
          <w:top w:val="nil"/>
        </w:tcBorders>
      </w:tcPr>
    </w:tblStylePr>
    <w:tblStylePr w:type="firstCol">
      <w:rPr>
        <w:b/>
        <w:caps/>
      </w:rPr>
      <w:tblPr/>
      <w:tcPr>
        <w:tcBorders>
          <w:right w:val="single" w:sz="4" w:space="0" w:color="808080" w:themeColor="text1" w:themeTint="7F"/>
        </w:tcBorders>
      </w:tcPr>
    </w:tblStylePr>
    <w:tblStylePr w:type="lastCol">
      <w:rPr>
        <w:b/>
        <w:caps/>
      </w:rPr>
      <w:tblPr/>
      <w:tcPr>
        <w:tcBorders>
          <w:left w:val="nil"/>
        </w:tcBorders>
      </w:tcPr>
    </w:tblStylePr>
    <w:tblStylePr w:type="band1Vert">
      <w:tblPr/>
      <w:tcPr>
        <w:shd w:val="clear" w:color="000000" w:fill="F1F1F1" w:themeFill="background1" w:themeFillShade="F1"/>
      </w:tcPr>
    </w:tblStylePr>
    <w:tblStylePr w:type="band1Horz">
      <w:tblPr/>
      <w:tcPr>
        <w:shd w:val="clear" w:color="000000" w:fill="F1F1F1" w:themeFill="background1" w:themeFillShade="F1"/>
      </w:tcPr>
    </w:tblStylePr>
    <w:tblStylePr w:type="neCell">
      <w:tblPr/>
      <w:tcPr>
        <w:tcBorders>
          <w:left w:val="nil"/>
        </w:tcBorders>
      </w:tcPr>
    </w:tblStylePr>
    <w:tblStylePr w:type="nwCell">
      <w:tblPr/>
      <w:tcPr>
        <w:tcBorders>
          <w:right w:val="nil"/>
        </w:tcBorders>
      </w:tcPr>
    </w:tblStylePr>
  </w:style>
  <w:style w:type="table" w:customStyle="1" w:styleId="41">
    <w:name w:val="標準の表 41"/>
    <w:basedOn w:val="a1"/>
    <w:uiPriority w:val="42"/>
    <w:tblPr>
      <w:tblStyleRowBandSize w:val="1"/>
      <w:tblStyleColBandSize w:val="1"/>
    </w:tblPr>
    <w:tblStylePr w:type="firstRow">
      <w:rPr>
        <w:b/>
      </w:rPr>
    </w:tblStylePr>
    <w:tblStylePr w:type="lastRow">
      <w:rPr>
        <w:b/>
      </w:rPr>
    </w:tblStylePr>
    <w:tblStylePr w:type="firstCol">
      <w:rPr>
        <w:b/>
      </w:rPr>
    </w:tblStylePr>
    <w:tblStylePr w:type="lastCol">
      <w:rPr>
        <w:b/>
      </w:rPr>
    </w:tblStylePr>
    <w:tblStylePr w:type="band1Vert">
      <w:tblPr/>
      <w:tcPr>
        <w:shd w:val="clear" w:color="000000" w:fill="F1F1F1" w:themeFill="background1" w:themeFillShade="F1"/>
      </w:tcPr>
    </w:tblStylePr>
    <w:tblStylePr w:type="band1Horz">
      <w:tblPr/>
      <w:tcPr>
        <w:shd w:val="clear" w:color="000000" w:fill="F1F1F1" w:themeFill="background1" w:themeFillShade="F1"/>
      </w:tcPr>
    </w:tblStylePr>
  </w:style>
  <w:style w:type="table" w:customStyle="1" w:styleId="51">
    <w:name w:val="標準の表 51"/>
    <w:basedOn w:val="a1"/>
    <w:uiPriority w:val="43"/>
    <w:tblPr>
      <w:tblStyleRowBandSize w:val="1"/>
      <w:tblStyleColBandSize w:val="1"/>
    </w:tblPr>
    <w:tblStylePr w:type="firstRow">
      <w:rPr>
        <w:i/>
        <w:sz w:val="26"/>
        <w:szCs w:val="26"/>
      </w:rPr>
      <w:tblPr/>
      <w:tcPr>
        <w:tcBorders>
          <w:bottom w:val="single" w:sz="4" w:space="0" w:color="808080" w:themeColor="text1" w:themeTint="7F"/>
        </w:tcBorders>
        <w:shd w:val="clear" w:color="000000" w:fill="FFFFFF" w:themeFill="background1"/>
      </w:tcPr>
    </w:tblStylePr>
    <w:tblStylePr w:type="lastRow">
      <w:rPr>
        <w:i/>
        <w:sz w:val="26"/>
        <w:szCs w:val="26"/>
      </w:rPr>
      <w:tblPr/>
      <w:tcPr>
        <w:tcBorders>
          <w:top w:val="single" w:sz="4" w:space="0" w:color="808080" w:themeColor="text1" w:themeTint="7F"/>
        </w:tcBorders>
        <w:shd w:val="clear" w:color="000000" w:fill="FFFFFF" w:themeFill="background1"/>
      </w:tcPr>
    </w:tblStylePr>
    <w:tblStylePr w:type="firstCol">
      <w:pPr>
        <w:jc w:val="right"/>
      </w:pPr>
      <w:rPr>
        <w:i/>
        <w:sz w:val="26"/>
        <w:szCs w:val="26"/>
      </w:rPr>
      <w:tblPr/>
      <w:tcPr>
        <w:tcBorders>
          <w:right w:val="single" w:sz="4" w:space="0" w:color="808080" w:themeColor="text1" w:themeTint="7F"/>
        </w:tcBorders>
        <w:shd w:val="clear" w:color="000000" w:fill="FFFFFF" w:themeFill="background1"/>
      </w:tcPr>
    </w:tblStylePr>
    <w:tblStylePr w:type="lastCol">
      <w:rPr>
        <w:i/>
        <w:sz w:val="26"/>
        <w:szCs w:val="26"/>
      </w:rPr>
      <w:tblPr/>
      <w:tcPr>
        <w:tcBorders>
          <w:left w:val="single" w:sz="4" w:space="0" w:color="808080" w:themeColor="text1" w:themeTint="7F"/>
        </w:tcBorders>
        <w:shd w:val="clear" w:color="000000" w:fill="FFFFFF" w:themeFill="background1"/>
      </w:tcPr>
    </w:tblStylePr>
    <w:tblStylePr w:type="band1Vert">
      <w:tblPr/>
      <w:tcPr>
        <w:shd w:val="clear" w:color="000000" w:fill="F1F1F1" w:themeFill="background1" w:themeFillShade="F1"/>
      </w:tcPr>
    </w:tblStylePr>
    <w:tblStylePr w:type="band1Horz">
      <w:tblPr/>
      <w:tcPr>
        <w:shd w:val="clear" w:color="000000" w:fill="F1F1F1" w:themeFill="background1" w:themeFillShade="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
    <w:name w:val="グリッド (表) 1 淡色1"/>
    <w:basedOn w:val="a1"/>
    <w:uiPriority w:val="4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rPr>
      <w:tblPr/>
      <w:tcPr>
        <w:tcBorders>
          <w:bottom w:val="single" w:sz="12" w:space="0" w:color="666666" w:themeColor="text1" w:themeTint="99"/>
        </w:tcBorders>
      </w:tcPr>
    </w:tblStylePr>
    <w:tblStylePr w:type="lastRow">
      <w:rPr>
        <w:b/>
      </w:rPr>
      <w:tblPr/>
      <w:tcPr>
        <w:tcBorders>
          <w:top w:val="double" w:sz="2" w:space="0" w:color="666666" w:themeColor="text1" w:themeTint="99"/>
        </w:tcBorders>
      </w:tcPr>
    </w:tblStylePr>
    <w:tblStylePr w:type="firstCol">
      <w:rPr>
        <w:b/>
      </w:rPr>
    </w:tblStylePr>
    <w:tblStylePr w:type="lastCol">
      <w:rPr>
        <w:b/>
      </w:rPr>
    </w:tblStylePr>
  </w:style>
  <w:style w:type="table" w:customStyle="1" w:styleId="1-11">
    <w:name w:val="グリッド (表) 1 淡色 - アクセント 11"/>
    <w:basedOn w:val="a1"/>
    <w:uiPriority w:val="45"/>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rPr>
      <w:tblPr/>
      <w:tcPr>
        <w:tcBorders>
          <w:bottom w:val="single" w:sz="12" w:space="0" w:color="9CC2E5" w:themeColor="accent1" w:themeTint="99"/>
        </w:tcBorders>
      </w:tcPr>
    </w:tblStylePr>
    <w:tblStylePr w:type="lastRow">
      <w:rPr>
        <w:b/>
      </w:rPr>
      <w:tblPr/>
      <w:tcPr>
        <w:tcBorders>
          <w:top w:val="double" w:sz="2" w:space="0" w:color="9CC2E5" w:themeColor="accent1" w:themeTint="99"/>
        </w:tcBorders>
      </w:tcPr>
    </w:tblStylePr>
    <w:tblStylePr w:type="firstCol">
      <w:rPr>
        <w:b/>
      </w:rPr>
    </w:tblStylePr>
    <w:tblStylePr w:type="lastCol">
      <w:rPr>
        <w:b/>
      </w:rPr>
    </w:tblStylePr>
  </w:style>
  <w:style w:type="table" w:customStyle="1" w:styleId="1-21">
    <w:name w:val="グリッド (表) 1 淡色 - アクセント 21"/>
    <w:basedOn w:val="a1"/>
    <w:uiPriority w:val="46"/>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rPr>
      <w:tblPr/>
      <w:tcPr>
        <w:tcBorders>
          <w:bottom w:val="single" w:sz="12" w:space="0" w:color="F4B083" w:themeColor="accent2" w:themeTint="99"/>
        </w:tcBorders>
      </w:tcPr>
    </w:tblStylePr>
    <w:tblStylePr w:type="lastRow">
      <w:rPr>
        <w:b/>
      </w:rPr>
      <w:tblPr/>
      <w:tcPr>
        <w:tcBorders>
          <w:top w:val="double" w:sz="2" w:space="0" w:color="F4B083" w:themeColor="accent2" w:themeTint="99"/>
        </w:tcBorders>
      </w:tcPr>
    </w:tblStylePr>
    <w:tblStylePr w:type="firstCol">
      <w:rPr>
        <w:b/>
      </w:rPr>
    </w:tblStylePr>
    <w:tblStylePr w:type="lastCol">
      <w:rPr>
        <w:b/>
      </w:rPr>
    </w:tblStylePr>
  </w:style>
  <w:style w:type="table" w:customStyle="1" w:styleId="1-31">
    <w:name w:val="グリッド (表) 1 淡色 - アクセント 31"/>
    <w:basedOn w:val="a1"/>
    <w:uiPriority w:val="47"/>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rPr>
      <w:tblPr/>
      <w:tcPr>
        <w:tcBorders>
          <w:bottom w:val="single" w:sz="12" w:space="0" w:color="C9C9C9" w:themeColor="accent3" w:themeTint="99"/>
        </w:tcBorders>
      </w:tcPr>
    </w:tblStylePr>
    <w:tblStylePr w:type="lastRow">
      <w:rPr>
        <w:b/>
      </w:rPr>
      <w:tblPr/>
      <w:tcPr>
        <w:tcBorders>
          <w:top w:val="double" w:sz="2" w:space="0" w:color="C9C9C9" w:themeColor="accent3" w:themeTint="99"/>
        </w:tcBorders>
      </w:tcPr>
    </w:tblStylePr>
    <w:tblStylePr w:type="firstCol">
      <w:rPr>
        <w:b/>
      </w:rPr>
    </w:tblStylePr>
    <w:tblStylePr w:type="lastCol">
      <w:rPr>
        <w:b/>
      </w:rPr>
    </w:tblStylePr>
  </w:style>
  <w:style w:type="table" w:customStyle="1" w:styleId="1-41">
    <w:name w:val="グリッド (表) 1 淡色 - アクセント 41"/>
    <w:basedOn w:val="a1"/>
    <w:uiPriority w:val="48"/>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rPr>
      <w:tblPr/>
      <w:tcPr>
        <w:tcBorders>
          <w:bottom w:val="single" w:sz="12" w:space="0" w:color="FFD966" w:themeColor="accent4" w:themeTint="99"/>
        </w:tcBorders>
      </w:tcPr>
    </w:tblStylePr>
    <w:tblStylePr w:type="lastRow">
      <w:rPr>
        <w:b/>
      </w:rPr>
      <w:tblPr/>
      <w:tcPr>
        <w:tcBorders>
          <w:top w:val="double" w:sz="2" w:space="0" w:color="FFD966" w:themeColor="accent4" w:themeTint="99"/>
        </w:tcBorders>
      </w:tcPr>
    </w:tblStylePr>
    <w:tblStylePr w:type="firstCol">
      <w:rPr>
        <w:b/>
      </w:rPr>
    </w:tblStylePr>
    <w:tblStylePr w:type="lastCol">
      <w:rPr>
        <w:b/>
      </w:rPr>
    </w:tblStylePr>
  </w:style>
  <w:style w:type="table" w:customStyle="1" w:styleId="1-51">
    <w:name w:val="グリッド (表) 1 淡色 - アクセント 51"/>
    <w:basedOn w:val="a1"/>
    <w:uiPriority w:val="49"/>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rPr>
      <w:tblPr/>
      <w:tcPr>
        <w:tcBorders>
          <w:bottom w:val="single" w:sz="12" w:space="0" w:color="8EAADB" w:themeColor="accent5" w:themeTint="99"/>
        </w:tcBorders>
      </w:tcPr>
    </w:tblStylePr>
    <w:tblStylePr w:type="lastRow">
      <w:rPr>
        <w:b/>
      </w:rPr>
      <w:tblPr/>
      <w:tcPr>
        <w:tcBorders>
          <w:top w:val="double" w:sz="2" w:space="0" w:color="8EAADB" w:themeColor="accent5" w:themeTint="99"/>
        </w:tcBorders>
      </w:tcPr>
    </w:tblStylePr>
    <w:tblStylePr w:type="firstCol">
      <w:rPr>
        <w:b/>
      </w:rPr>
    </w:tblStylePr>
    <w:tblStylePr w:type="lastCol">
      <w:rPr>
        <w:b/>
      </w:rPr>
    </w:tblStylePr>
  </w:style>
  <w:style w:type="table" w:customStyle="1" w:styleId="1-61">
    <w:name w:val="グリッド (表) 1 淡色 - アクセント 61"/>
    <w:basedOn w:val="a1"/>
    <w:uiPriority w:val="50"/>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rPr>
      <w:tblPr/>
      <w:tcPr>
        <w:tcBorders>
          <w:bottom w:val="single" w:sz="12" w:space="0" w:color="A8D08D" w:themeColor="accent6" w:themeTint="99"/>
        </w:tcBorders>
      </w:tcPr>
    </w:tblStylePr>
    <w:tblStylePr w:type="lastRow">
      <w:rPr>
        <w:b/>
      </w:rPr>
      <w:tblPr/>
      <w:tcPr>
        <w:tcBorders>
          <w:top w:val="double" w:sz="2" w:space="0" w:color="A8D08D" w:themeColor="accent6" w:themeTint="99"/>
        </w:tcBorders>
      </w:tcPr>
    </w:tblStylePr>
    <w:tblStylePr w:type="firstCol">
      <w:rPr>
        <w:b/>
      </w:rPr>
    </w:tblStylePr>
    <w:tblStylePr w:type="lastCol">
      <w:rPr>
        <w:b/>
      </w:rPr>
    </w:tblStylePr>
  </w:style>
  <w:style w:type="table" w:customStyle="1" w:styleId="210">
    <w:name w:val="グリッド (表) 21"/>
    <w:basedOn w:val="a1"/>
    <w:uiPriority w:val="51"/>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rPr>
      <w:tblPr/>
      <w:tcPr>
        <w:tcBorders>
          <w:top w:val="nil"/>
          <w:bottom w:val="single" w:sz="12" w:space="0" w:color="666666" w:themeColor="text1" w:themeTint="99"/>
          <w:insideH w:val="nil"/>
          <w:insideV w:val="nil"/>
        </w:tcBorders>
        <w:shd w:val="clear" w:color="000000" w:fill="FFFFFF" w:themeFill="background1"/>
      </w:tcPr>
    </w:tblStylePr>
    <w:tblStylePr w:type="lastRow">
      <w:rPr>
        <w:b/>
      </w:rPr>
      <w:tblPr/>
      <w:tcPr>
        <w:tcBorders>
          <w:top w:val="double" w:sz="2" w:space="0" w:color="666666" w:themeColor="text1" w:themeTint="99"/>
          <w:bottom w:val="nil"/>
          <w:insideH w:val="nil"/>
          <w:insideV w:val="nil"/>
        </w:tcBorders>
        <w:shd w:val="clear" w:color="000000" w:fill="FFFFFF" w:themeFill="background1"/>
      </w:tcPr>
    </w:tblStylePr>
    <w:tblStylePr w:type="firstCol">
      <w:rPr>
        <w:b/>
      </w:rPr>
    </w:tblStylePr>
    <w:tblStylePr w:type="lastCol">
      <w:rPr>
        <w:b/>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customStyle="1" w:styleId="2-11">
    <w:name w:val="グリッド (表) 2 - アクセント 11"/>
    <w:basedOn w:val="a1"/>
    <w:uiPriority w:val="52"/>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rPr>
      <w:tblPr/>
      <w:tcPr>
        <w:tcBorders>
          <w:top w:val="nil"/>
          <w:bottom w:val="single" w:sz="12" w:space="0" w:color="9CC2E5" w:themeColor="accent1" w:themeTint="99"/>
          <w:insideH w:val="nil"/>
          <w:insideV w:val="nil"/>
        </w:tcBorders>
        <w:shd w:val="clear" w:color="000000" w:fill="FFFFFF" w:themeFill="background1"/>
      </w:tcPr>
    </w:tblStylePr>
    <w:tblStylePr w:type="lastRow">
      <w:rPr>
        <w:b/>
      </w:rPr>
      <w:tblPr/>
      <w:tcPr>
        <w:tcBorders>
          <w:top w:val="double" w:sz="2" w:space="0" w:color="9CC2E5" w:themeColor="accent1" w:themeTint="99"/>
          <w:bottom w:val="nil"/>
          <w:insideH w:val="nil"/>
          <w:insideV w:val="nil"/>
        </w:tcBorders>
        <w:shd w:val="clear" w:color="000000" w:fill="FFFFFF" w:themeFill="background1"/>
      </w:tcPr>
    </w:tblStylePr>
    <w:tblStylePr w:type="firstCol">
      <w:rPr>
        <w:b/>
      </w:rPr>
    </w:tblStylePr>
    <w:tblStylePr w:type="lastCol">
      <w:rPr>
        <w:b/>
      </w:rPr>
    </w:tblStylePr>
    <w:tblStylePr w:type="band1Vert">
      <w:tblPr/>
      <w:tcPr>
        <w:shd w:val="clear" w:color="000000" w:fill="DEEAF6" w:themeFill="accent1" w:themeFillTint="33"/>
      </w:tcPr>
    </w:tblStylePr>
    <w:tblStylePr w:type="band1Horz">
      <w:tblPr/>
      <w:tcPr>
        <w:shd w:val="clear" w:color="000000" w:fill="DEEAF6" w:themeFill="accent1" w:themeFillTint="33"/>
      </w:tcPr>
    </w:tblStylePr>
  </w:style>
  <w:style w:type="table" w:customStyle="1" w:styleId="2-21">
    <w:name w:val="グリッド (表) 2 - アクセント 21"/>
    <w:basedOn w:val="a1"/>
    <w:uiPriority w:val="53"/>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rPr>
      <w:tblPr/>
      <w:tcPr>
        <w:tcBorders>
          <w:top w:val="nil"/>
          <w:bottom w:val="single" w:sz="12" w:space="0" w:color="F4B083" w:themeColor="accent2" w:themeTint="99"/>
          <w:insideH w:val="nil"/>
          <w:insideV w:val="nil"/>
        </w:tcBorders>
        <w:shd w:val="clear" w:color="000000" w:fill="FFFFFF" w:themeFill="background1"/>
      </w:tcPr>
    </w:tblStylePr>
    <w:tblStylePr w:type="lastRow">
      <w:rPr>
        <w:b/>
      </w:rPr>
      <w:tblPr/>
      <w:tcPr>
        <w:tcBorders>
          <w:top w:val="double" w:sz="2" w:space="0" w:color="F4B083" w:themeColor="accent2" w:themeTint="99"/>
          <w:bottom w:val="nil"/>
          <w:insideH w:val="nil"/>
          <w:insideV w:val="nil"/>
        </w:tcBorders>
        <w:shd w:val="clear" w:color="000000" w:fill="FFFFFF" w:themeFill="background1"/>
      </w:tcPr>
    </w:tblStylePr>
    <w:tblStylePr w:type="firstCol">
      <w:rPr>
        <w:b/>
      </w:rPr>
    </w:tblStylePr>
    <w:tblStylePr w:type="lastCol">
      <w:rPr>
        <w:b/>
      </w:rPr>
    </w:tblStylePr>
    <w:tblStylePr w:type="band1Vert">
      <w:tblPr/>
      <w:tcPr>
        <w:shd w:val="clear" w:color="000000" w:fill="FBE4D5" w:themeFill="accent2" w:themeFillTint="33"/>
      </w:tcPr>
    </w:tblStylePr>
    <w:tblStylePr w:type="band1Horz">
      <w:tblPr/>
      <w:tcPr>
        <w:shd w:val="clear" w:color="000000" w:fill="FBE4D5" w:themeFill="accent2" w:themeFillTint="33"/>
      </w:tcPr>
    </w:tblStylePr>
  </w:style>
  <w:style w:type="table" w:customStyle="1" w:styleId="2-31">
    <w:name w:val="グリッド (表) 2 - アクセント 31"/>
    <w:basedOn w:val="a1"/>
    <w:uiPriority w:val="54"/>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rPr>
      <w:tblPr/>
      <w:tcPr>
        <w:tcBorders>
          <w:top w:val="nil"/>
          <w:bottom w:val="single" w:sz="12" w:space="0" w:color="C9C9C9" w:themeColor="accent3" w:themeTint="99"/>
          <w:insideH w:val="nil"/>
          <w:insideV w:val="nil"/>
        </w:tcBorders>
        <w:shd w:val="clear" w:color="000000" w:fill="FFFFFF" w:themeFill="background1"/>
      </w:tcPr>
    </w:tblStylePr>
    <w:tblStylePr w:type="lastRow">
      <w:rPr>
        <w:b/>
      </w:rPr>
      <w:tblPr/>
      <w:tcPr>
        <w:tcBorders>
          <w:top w:val="double" w:sz="2" w:space="0" w:color="C9C9C9" w:themeColor="accent3" w:themeTint="99"/>
          <w:bottom w:val="nil"/>
          <w:insideH w:val="nil"/>
          <w:insideV w:val="nil"/>
        </w:tcBorders>
        <w:shd w:val="clear" w:color="000000" w:fill="FFFFFF" w:themeFill="background1"/>
      </w:tcPr>
    </w:tblStylePr>
    <w:tblStylePr w:type="firstCol">
      <w:rPr>
        <w:b/>
      </w:rPr>
    </w:tblStylePr>
    <w:tblStylePr w:type="lastCol">
      <w:rPr>
        <w:b/>
      </w:rPr>
    </w:tblStylePr>
    <w:tblStylePr w:type="band1Vert">
      <w:tblPr/>
      <w:tcPr>
        <w:shd w:val="clear" w:color="000000" w:fill="EDEDED" w:themeFill="accent3" w:themeFillTint="33"/>
      </w:tcPr>
    </w:tblStylePr>
    <w:tblStylePr w:type="band1Horz">
      <w:tblPr/>
      <w:tcPr>
        <w:shd w:val="clear" w:color="000000" w:fill="EDEDED" w:themeFill="accent3" w:themeFillTint="33"/>
      </w:tcPr>
    </w:tblStylePr>
  </w:style>
  <w:style w:type="table" w:customStyle="1" w:styleId="2-41">
    <w:name w:val="グリッド (表) 2 - アクセント 41"/>
    <w:basedOn w:val="a1"/>
    <w:uiPriority w:val="55"/>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rPr>
      <w:tblPr/>
      <w:tcPr>
        <w:tcBorders>
          <w:top w:val="nil"/>
          <w:bottom w:val="single" w:sz="12" w:space="0" w:color="FFD966" w:themeColor="accent4" w:themeTint="99"/>
          <w:insideH w:val="nil"/>
          <w:insideV w:val="nil"/>
        </w:tcBorders>
        <w:shd w:val="clear" w:color="000000" w:fill="FFFFFF" w:themeFill="background1"/>
      </w:tcPr>
    </w:tblStylePr>
    <w:tblStylePr w:type="lastRow">
      <w:rPr>
        <w:b/>
      </w:rPr>
      <w:tblPr/>
      <w:tcPr>
        <w:tcBorders>
          <w:top w:val="double" w:sz="2" w:space="0" w:color="FFD966" w:themeColor="accent4" w:themeTint="99"/>
          <w:bottom w:val="nil"/>
          <w:insideH w:val="nil"/>
          <w:insideV w:val="nil"/>
        </w:tcBorders>
        <w:shd w:val="clear" w:color="000000" w:fill="FFFFFF" w:themeFill="background1"/>
      </w:tcPr>
    </w:tblStylePr>
    <w:tblStylePr w:type="firstCol">
      <w:rPr>
        <w:b/>
      </w:rPr>
    </w:tblStylePr>
    <w:tblStylePr w:type="lastCol">
      <w:rPr>
        <w:b/>
      </w:rPr>
    </w:tblStylePr>
    <w:tblStylePr w:type="band1Vert">
      <w:tblPr/>
      <w:tcPr>
        <w:shd w:val="clear" w:color="000000" w:fill="FFF2CC" w:themeFill="accent4" w:themeFillTint="33"/>
      </w:tcPr>
    </w:tblStylePr>
    <w:tblStylePr w:type="band1Horz">
      <w:tblPr/>
      <w:tcPr>
        <w:shd w:val="clear" w:color="000000" w:fill="FFF2CC" w:themeFill="accent4" w:themeFillTint="33"/>
      </w:tcPr>
    </w:tblStylePr>
  </w:style>
  <w:style w:type="table" w:customStyle="1" w:styleId="2-51">
    <w:name w:val="グリッド (表) 2 - アクセント 51"/>
    <w:basedOn w:val="a1"/>
    <w:uiPriority w:val="56"/>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rPr>
      <w:tblPr/>
      <w:tcPr>
        <w:tcBorders>
          <w:top w:val="nil"/>
          <w:bottom w:val="single" w:sz="12" w:space="0" w:color="8EAADB" w:themeColor="accent5" w:themeTint="99"/>
          <w:insideH w:val="nil"/>
          <w:insideV w:val="nil"/>
        </w:tcBorders>
        <w:shd w:val="clear" w:color="000000" w:fill="FFFFFF" w:themeFill="background1"/>
      </w:tcPr>
    </w:tblStylePr>
    <w:tblStylePr w:type="lastRow">
      <w:rPr>
        <w:b/>
      </w:rPr>
      <w:tblPr/>
      <w:tcPr>
        <w:tcBorders>
          <w:top w:val="double" w:sz="2" w:space="0" w:color="8EAADB" w:themeColor="accent5" w:themeTint="99"/>
          <w:bottom w:val="nil"/>
          <w:insideH w:val="nil"/>
          <w:insideV w:val="nil"/>
        </w:tcBorders>
        <w:shd w:val="clear" w:color="000000" w:fill="FFFFFF" w:themeFill="background1"/>
      </w:tcPr>
    </w:tblStylePr>
    <w:tblStylePr w:type="firstCol">
      <w:rPr>
        <w:b/>
      </w:rPr>
    </w:tblStylePr>
    <w:tblStylePr w:type="lastCol">
      <w:rPr>
        <w:b/>
      </w:rPr>
    </w:tblStylePr>
    <w:tblStylePr w:type="band1Vert">
      <w:tblPr/>
      <w:tcPr>
        <w:shd w:val="clear" w:color="000000" w:fill="D9E2F3" w:themeFill="accent5" w:themeFillTint="33"/>
      </w:tcPr>
    </w:tblStylePr>
    <w:tblStylePr w:type="band1Horz">
      <w:tblPr/>
      <w:tcPr>
        <w:shd w:val="clear" w:color="000000" w:fill="D9E2F3" w:themeFill="accent5" w:themeFillTint="33"/>
      </w:tcPr>
    </w:tblStylePr>
  </w:style>
  <w:style w:type="table" w:customStyle="1" w:styleId="2-61">
    <w:name w:val="グリッド (表) 2 - アクセント 61"/>
    <w:basedOn w:val="a1"/>
    <w:uiPriority w:val="57"/>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rPr>
      <w:tblPr/>
      <w:tcPr>
        <w:tcBorders>
          <w:top w:val="nil"/>
          <w:bottom w:val="single" w:sz="12" w:space="0" w:color="A8D08D" w:themeColor="accent6" w:themeTint="99"/>
          <w:insideH w:val="nil"/>
          <w:insideV w:val="nil"/>
        </w:tcBorders>
        <w:shd w:val="clear" w:color="000000" w:fill="FFFFFF" w:themeFill="background1"/>
      </w:tcPr>
    </w:tblStylePr>
    <w:tblStylePr w:type="lastRow">
      <w:rPr>
        <w:b/>
      </w:rPr>
      <w:tblPr/>
      <w:tcPr>
        <w:tcBorders>
          <w:top w:val="double" w:sz="2" w:space="0" w:color="A8D08D" w:themeColor="accent6" w:themeTint="99"/>
          <w:bottom w:val="nil"/>
          <w:insideH w:val="nil"/>
          <w:insideV w:val="nil"/>
        </w:tcBorders>
        <w:shd w:val="clear" w:color="000000" w:fill="FFFFFF" w:themeFill="background1"/>
      </w:tcPr>
    </w:tblStylePr>
    <w:tblStylePr w:type="firstCol">
      <w:rPr>
        <w:b/>
      </w:rPr>
    </w:tblStylePr>
    <w:tblStylePr w:type="lastCol">
      <w:rPr>
        <w:b/>
      </w:rPr>
    </w:tblStylePr>
    <w:tblStylePr w:type="band1Vert">
      <w:tblPr/>
      <w:tcPr>
        <w:shd w:val="clear" w:color="000000" w:fill="E2EFD9" w:themeFill="accent6" w:themeFillTint="33"/>
      </w:tcPr>
    </w:tblStylePr>
    <w:tblStylePr w:type="band1Horz">
      <w:tblPr/>
      <w:tcPr>
        <w:shd w:val="clear" w:color="000000" w:fill="E2EFD9" w:themeFill="accent6" w:themeFillTint="33"/>
      </w:tcPr>
    </w:tblStylePr>
  </w:style>
  <w:style w:type="table" w:customStyle="1" w:styleId="310">
    <w:name w:val="グリッド (表) 31"/>
    <w:basedOn w:val="a1"/>
    <w:uiPriority w:val="5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CCCCCC" w:themeFill="text1" w:themeFillTint="33"/>
      </w:tcPr>
    </w:tblStylePr>
    <w:tblStylePr w:type="band1Horz">
      <w:tblPr/>
      <w:tcPr>
        <w:shd w:val="clear" w:color="000000"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3-11">
    <w:name w:val="グリッド (表) 3 - アクセント 11"/>
    <w:basedOn w:val="a1"/>
    <w:uiPriority w:val="59"/>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DEEAF6" w:themeFill="accent1" w:themeFillTint="33"/>
      </w:tcPr>
    </w:tblStylePr>
    <w:tblStylePr w:type="band1Horz">
      <w:tblPr/>
      <w:tcPr>
        <w:shd w:val="clear" w:color="000000"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3-21">
    <w:name w:val="グリッド (表) 3 - アクセント 21"/>
    <w:basedOn w:val="a1"/>
    <w:uiPriority w:val="60"/>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FBE4D5" w:themeFill="accent2" w:themeFillTint="33"/>
      </w:tcPr>
    </w:tblStylePr>
    <w:tblStylePr w:type="band1Horz">
      <w:tblPr/>
      <w:tcPr>
        <w:shd w:val="clear" w:color="000000"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3-31">
    <w:name w:val="グリッド (表) 3 - アクセント 31"/>
    <w:basedOn w:val="a1"/>
    <w:uiPriority w:val="6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EDEDED" w:themeFill="accent3" w:themeFillTint="33"/>
      </w:tcPr>
    </w:tblStylePr>
    <w:tblStylePr w:type="band1Horz">
      <w:tblPr/>
      <w:tcPr>
        <w:shd w:val="clear" w:color="000000"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3-41">
    <w:name w:val="グリッド (表) 3 - アクセント 41"/>
    <w:basedOn w:val="a1"/>
    <w:uiPriority w:val="62"/>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FFF2CC" w:themeFill="accent4" w:themeFillTint="33"/>
      </w:tcPr>
    </w:tblStylePr>
    <w:tblStylePr w:type="band1Horz">
      <w:tblPr/>
      <w:tcPr>
        <w:shd w:val="clear" w:color="000000"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3-51">
    <w:name w:val="グリッド (表) 3 - アクセント 51"/>
    <w:basedOn w:val="a1"/>
    <w:uiPriority w:val="63"/>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D9E2F3" w:themeFill="accent5" w:themeFillTint="33"/>
      </w:tcPr>
    </w:tblStylePr>
    <w:tblStylePr w:type="band1Horz">
      <w:tblPr/>
      <w:tcPr>
        <w:shd w:val="clear" w:color="000000"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3-61">
    <w:name w:val="グリッド (表) 3 - アクセント 61"/>
    <w:basedOn w:val="a1"/>
    <w:uiPriority w:val="6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E2EFD9" w:themeFill="accent6" w:themeFillTint="33"/>
      </w:tcPr>
    </w:tblStylePr>
    <w:tblStylePr w:type="band1Horz">
      <w:tblPr/>
      <w:tcPr>
        <w:shd w:val="clear" w:color="000000"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410">
    <w:name w:val="グリッド (表) 41"/>
    <w:basedOn w:val="a1"/>
    <w:uiPriority w:val="6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000000" w:fill="000000" w:themeFill="text1"/>
      </w:tcPr>
    </w:tblStylePr>
    <w:tblStylePr w:type="lastRow">
      <w:rPr>
        <w:b/>
      </w:rPr>
      <w:tblPr/>
      <w:tcPr>
        <w:tcBorders>
          <w:top w:val="double" w:sz="4" w:space="0" w:color="000000" w:themeColor="text1"/>
        </w:tcBorders>
      </w:tcPr>
    </w:tblStylePr>
    <w:tblStylePr w:type="firstCol">
      <w:rPr>
        <w:b/>
      </w:rPr>
    </w:tblStylePr>
    <w:tblStylePr w:type="lastCol">
      <w:rPr>
        <w:b/>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customStyle="1" w:styleId="4-11">
    <w:name w:val="グリッド (表) 4 - アクセント 11"/>
    <w:basedOn w:val="a1"/>
    <w:uiPriority w:val="66"/>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000000" w:fill="5B9BD5" w:themeFill="accent1"/>
      </w:tcPr>
    </w:tblStylePr>
    <w:tblStylePr w:type="lastRow">
      <w:rPr>
        <w:b/>
      </w:rPr>
      <w:tblPr/>
      <w:tcPr>
        <w:tcBorders>
          <w:top w:val="double" w:sz="4" w:space="0" w:color="5B9BD5" w:themeColor="accent1"/>
        </w:tcBorders>
      </w:tcPr>
    </w:tblStylePr>
    <w:tblStylePr w:type="firstCol">
      <w:rPr>
        <w:b/>
      </w:rPr>
    </w:tblStylePr>
    <w:tblStylePr w:type="lastCol">
      <w:rPr>
        <w:b/>
      </w:rPr>
    </w:tblStylePr>
    <w:tblStylePr w:type="band1Vert">
      <w:tblPr/>
      <w:tcPr>
        <w:shd w:val="clear" w:color="000000" w:fill="DEEAF6" w:themeFill="accent1" w:themeFillTint="33"/>
      </w:tcPr>
    </w:tblStylePr>
    <w:tblStylePr w:type="band1Horz">
      <w:tblPr/>
      <w:tcPr>
        <w:shd w:val="clear" w:color="000000" w:fill="DEEAF6" w:themeFill="accent1" w:themeFillTint="33"/>
      </w:tcPr>
    </w:tblStylePr>
  </w:style>
  <w:style w:type="table" w:customStyle="1" w:styleId="4-21">
    <w:name w:val="グリッド (表) 4 - アクセント 21"/>
    <w:basedOn w:val="a1"/>
    <w:uiPriority w:val="67"/>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000000" w:fill="ED7D31" w:themeFill="accent2"/>
      </w:tcPr>
    </w:tblStylePr>
    <w:tblStylePr w:type="lastRow">
      <w:rPr>
        <w:b/>
      </w:rPr>
      <w:tblPr/>
      <w:tcPr>
        <w:tcBorders>
          <w:top w:val="double" w:sz="4" w:space="0" w:color="ED7D31" w:themeColor="accent2"/>
        </w:tcBorders>
      </w:tcPr>
    </w:tblStylePr>
    <w:tblStylePr w:type="firstCol">
      <w:rPr>
        <w:b/>
      </w:rPr>
    </w:tblStylePr>
    <w:tblStylePr w:type="lastCol">
      <w:rPr>
        <w:b/>
      </w:rPr>
    </w:tblStylePr>
    <w:tblStylePr w:type="band1Vert">
      <w:tblPr/>
      <w:tcPr>
        <w:shd w:val="clear" w:color="000000" w:fill="FBE4D5" w:themeFill="accent2" w:themeFillTint="33"/>
      </w:tcPr>
    </w:tblStylePr>
    <w:tblStylePr w:type="band1Horz">
      <w:tblPr/>
      <w:tcPr>
        <w:shd w:val="clear" w:color="000000" w:fill="FBE4D5" w:themeFill="accent2" w:themeFillTint="33"/>
      </w:tcPr>
    </w:tblStylePr>
  </w:style>
  <w:style w:type="table" w:customStyle="1" w:styleId="4-31">
    <w:name w:val="グリッド (表) 4 - アクセント 31"/>
    <w:basedOn w:val="a1"/>
    <w:uiPriority w:val="68"/>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000000" w:fill="A5A5A5" w:themeFill="accent3"/>
      </w:tcPr>
    </w:tblStylePr>
    <w:tblStylePr w:type="lastRow">
      <w:rPr>
        <w:b/>
      </w:rPr>
      <w:tblPr/>
      <w:tcPr>
        <w:tcBorders>
          <w:top w:val="double" w:sz="4" w:space="0" w:color="A5A5A5" w:themeColor="accent3"/>
        </w:tcBorders>
      </w:tcPr>
    </w:tblStylePr>
    <w:tblStylePr w:type="firstCol">
      <w:rPr>
        <w:b/>
      </w:rPr>
    </w:tblStylePr>
    <w:tblStylePr w:type="lastCol">
      <w:rPr>
        <w:b/>
      </w:rPr>
    </w:tblStylePr>
    <w:tblStylePr w:type="band1Vert">
      <w:tblPr/>
      <w:tcPr>
        <w:shd w:val="clear" w:color="000000" w:fill="EDEDED" w:themeFill="accent3" w:themeFillTint="33"/>
      </w:tcPr>
    </w:tblStylePr>
    <w:tblStylePr w:type="band1Horz">
      <w:tblPr/>
      <w:tcPr>
        <w:shd w:val="clear" w:color="000000" w:fill="EDEDED" w:themeFill="accent3" w:themeFillTint="33"/>
      </w:tcPr>
    </w:tblStylePr>
  </w:style>
  <w:style w:type="table" w:customStyle="1" w:styleId="4-41">
    <w:name w:val="グリッド (表) 4 - アクセント 41"/>
    <w:basedOn w:val="a1"/>
    <w:uiPriority w:val="69"/>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000000" w:fill="FFC000" w:themeFill="accent4"/>
      </w:tcPr>
    </w:tblStylePr>
    <w:tblStylePr w:type="lastRow">
      <w:rPr>
        <w:b/>
      </w:rPr>
      <w:tblPr/>
      <w:tcPr>
        <w:tcBorders>
          <w:top w:val="double" w:sz="4" w:space="0" w:color="FFC000" w:themeColor="accent4"/>
        </w:tcBorders>
      </w:tcPr>
    </w:tblStylePr>
    <w:tblStylePr w:type="firstCol">
      <w:rPr>
        <w:b/>
      </w:rPr>
    </w:tblStylePr>
    <w:tblStylePr w:type="lastCol">
      <w:rPr>
        <w:b/>
      </w:rPr>
    </w:tblStylePr>
    <w:tblStylePr w:type="band1Vert">
      <w:tblPr/>
      <w:tcPr>
        <w:shd w:val="clear" w:color="000000" w:fill="FFF2CC" w:themeFill="accent4" w:themeFillTint="33"/>
      </w:tcPr>
    </w:tblStylePr>
    <w:tblStylePr w:type="band1Horz">
      <w:tblPr/>
      <w:tcPr>
        <w:shd w:val="clear" w:color="000000" w:fill="FFF2CC" w:themeFill="accent4" w:themeFillTint="33"/>
      </w:tcPr>
    </w:tblStylePr>
  </w:style>
  <w:style w:type="table" w:customStyle="1" w:styleId="4-51">
    <w:name w:val="グリッド (表) 4 - アクセント 51"/>
    <w:basedOn w:val="a1"/>
    <w:uiPriority w:val="70"/>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000000" w:fill="4472C4" w:themeFill="accent5"/>
      </w:tcPr>
    </w:tblStylePr>
    <w:tblStylePr w:type="lastRow">
      <w:rPr>
        <w:b/>
      </w:rPr>
      <w:tblPr/>
      <w:tcPr>
        <w:tcBorders>
          <w:top w:val="double" w:sz="4" w:space="0" w:color="4472C4" w:themeColor="accent5"/>
        </w:tcBorders>
      </w:tcPr>
    </w:tblStylePr>
    <w:tblStylePr w:type="firstCol">
      <w:rPr>
        <w:b/>
      </w:rPr>
    </w:tblStylePr>
    <w:tblStylePr w:type="lastCol">
      <w:rPr>
        <w:b/>
      </w:rPr>
    </w:tblStylePr>
    <w:tblStylePr w:type="band1Vert">
      <w:tblPr/>
      <w:tcPr>
        <w:shd w:val="clear" w:color="000000" w:fill="D9E2F3" w:themeFill="accent5" w:themeFillTint="33"/>
      </w:tcPr>
    </w:tblStylePr>
    <w:tblStylePr w:type="band1Horz">
      <w:tblPr/>
      <w:tcPr>
        <w:shd w:val="clear" w:color="000000" w:fill="D9E2F3" w:themeFill="accent5" w:themeFillTint="33"/>
      </w:tcPr>
    </w:tblStylePr>
  </w:style>
  <w:style w:type="table" w:customStyle="1" w:styleId="4-61">
    <w:name w:val="グリッド (表) 4 - アクセント 61"/>
    <w:basedOn w:val="a1"/>
    <w:uiPriority w:val="71"/>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000000" w:fill="70AD47" w:themeFill="accent6"/>
      </w:tcPr>
    </w:tblStylePr>
    <w:tblStylePr w:type="lastRow">
      <w:rPr>
        <w:b/>
      </w:rPr>
      <w:tblPr/>
      <w:tcPr>
        <w:tcBorders>
          <w:top w:val="double" w:sz="4" w:space="0" w:color="70AD47" w:themeColor="accent6"/>
        </w:tcBorders>
      </w:tcPr>
    </w:tblStylePr>
    <w:tblStylePr w:type="firstCol">
      <w:rPr>
        <w:b/>
      </w:rPr>
    </w:tblStylePr>
    <w:tblStylePr w:type="lastCol">
      <w:rPr>
        <w:b/>
      </w:rPr>
    </w:tblStylePr>
    <w:tblStylePr w:type="band1Vert">
      <w:tblPr/>
      <w:tcPr>
        <w:shd w:val="clear" w:color="000000" w:fill="E2EFD9" w:themeFill="accent6" w:themeFillTint="33"/>
      </w:tcPr>
    </w:tblStylePr>
    <w:tblStylePr w:type="band1Horz">
      <w:tblPr/>
      <w:tcPr>
        <w:shd w:val="clear" w:color="000000" w:fill="E2EFD9" w:themeFill="accent6" w:themeFillTint="33"/>
      </w:tcPr>
    </w:tblStylePr>
  </w:style>
  <w:style w:type="table" w:customStyle="1" w:styleId="510">
    <w:name w:val="グリッド (表) 5 濃色1"/>
    <w:basedOn w:val="a1"/>
    <w:uiPriority w:val="7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CCCCCC" w:themeFill="text1" w:themeFillTint="33"/>
    </w:tcPr>
    <w:tblStylePr w:type="firstRow">
      <w:rPr>
        <w:b/>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000000" w:themeFill="text1"/>
      </w:tcPr>
    </w:tblStylePr>
    <w:tblStylePr w:type="lastRow">
      <w:rPr>
        <w:b/>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000000" w:themeFill="text1"/>
      </w:tcPr>
    </w:tblStylePr>
    <w:tblStylePr w:type="firstCol">
      <w:rPr>
        <w:b/>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000000" w:themeFill="text1"/>
      </w:tcPr>
    </w:tblStylePr>
    <w:tblStylePr w:type="lastCol">
      <w:rPr>
        <w:b/>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000000" w:themeFill="text1"/>
      </w:tcPr>
    </w:tblStylePr>
    <w:tblStylePr w:type="band1Vert">
      <w:tblPr/>
      <w:tcPr>
        <w:shd w:val="clear" w:color="000000" w:fill="999999" w:themeFill="text1" w:themeFillTint="66"/>
      </w:tcPr>
    </w:tblStylePr>
    <w:tblStylePr w:type="band1Horz">
      <w:tblPr/>
      <w:tcPr>
        <w:shd w:val="clear" w:color="000000" w:fill="999999" w:themeFill="text1" w:themeFillTint="66"/>
      </w:tcPr>
    </w:tblStylePr>
  </w:style>
  <w:style w:type="table" w:customStyle="1" w:styleId="5-11">
    <w:name w:val="グリッド (表) 5 濃色 - アクセント 11"/>
    <w:basedOn w:val="a1"/>
    <w:uiPriority w:val="7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DEEAF6" w:themeFill="accent1" w:themeFillTint="33"/>
    </w:tcPr>
    <w:tblStylePr w:type="firstRow">
      <w:rPr>
        <w:b/>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5B9BD5" w:themeFill="accent1"/>
      </w:tcPr>
    </w:tblStylePr>
    <w:tblStylePr w:type="lastRow">
      <w:rPr>
        <w:b/>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5B9BD5" w:themeFill="accent1"/>
      </w:tcPr>
    </w:tblStylePr>
    <w:tblStylePr w:type="firstCol">
      <w:rPr>
        <w:b/>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5B9BD5" w:themeFill="accent1"/>
      </w:tcPr>
    </w:tblStylePr>
    <w:tblStylePr w:type="lastCol">
      <w:rPr>
        <w:b/>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5B9BD5" w:themeFill="accent1"/>
      </w:tcPr>
    </w:tblStylePr>
    <w:tblStylePr w:type="band1Vert">
      <w:tblPr/>
      <w:tcPr>
        <w:shd w:val="clear" w:color="000000" w:fill="BDD6EE" w:themeFill="accent1" w:themeFillTint="66"/>
      </w:tcPr>
    </w:tblStylePr>
    <w:tblStylePr w:type="band1Horz">
      <w:tblPr/>
      <w:tcPr>
        <w:shd w:val="clear" w:color="000000" w:fill="BDD6EE" w:themeFill="accent1" w:themeFillTint="66"/>
      </w:tcPr>
    </w:tblStylePr>
  </w:style>
  <w:style w:type="table" w:customStyle="1" w:styleId="5-21">
    <w:name w:val="グリッド (表) 5 濃色 - アクセント 21"/>
    <w:basedOn w:val="a1"/>
    <w:uiPriority w:val="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FBE4D5" w:themeFill="accent2" w:themeFillTint="33"/>
    </w:tcPr>
    <w:tblStylePr w:type="firstRow">
      <w:rPr>
        <w:b/>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ED7D31" w:themeFill="accent2"/>
      </w:tcPr>
    </w:tblStylePr>
    <w:tblStylePr w:type="lastRow">
      <w:rPr>
        <w:b/>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ED7D31" w:themeFill="accent2"/>
      </w:tcPr>
    </w:tblStylePr>
    <w:tblStylePr w:type="firstCol">
      <w:rPr>
        <w:b/>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ED7D31" w:themeFill="accent2"/>
      </w:tcPr>
    </w:tblStylePr>
    <w:tblStylePr w:type="lastCol">
      <w:rPr>
        <w:b/>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ED7D31" w:themeFill="accent2"/>
      </w:tcPr>
    </w:tblStylePr>
    <w:tblStylePr w:type="band1Vert">
      <w:tblPr/>
      <w:tcPr>
        <w:shd w:val="clear" w:color="000000" w:fill="F7CAAC" w:themeFill="accent2" w:themeFillTint="66"/>
      </w:tcPr>
    </w:tblStylePr>
    <w:tblStylePr w:type="band1Horz">
      <w:tblPr/>
      <w:tcPr>
        <w:shd w:val="clear" w:color="000000" w:fill="F7CAAC" w:themeFill="accent2" w:themeFillTint="66"/>
      </w:tcPr>
    </w:tblStylePr>
  </w:style>
  <w:style w:type="table" w:customStyle="1" w:styleId="5-31">
    <w:name w:val="グリッド (表) 5 濃色 - アクセント 31"/>
    <w:basedOn w:val="a1"/>
    <w:uiPriority w:val="7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EDEDED" w:themeFill="accent3" w:themeFillTint="33"/>
    </w:tcPr>
    <w:tblStylePr w:type="firstRow">
      <w:rPr>
        <w:b/>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A5A5A5" w:themeFill="accent3"/>
      </w:tcPr>
    </w:tblStylePr>
    <w:tblStylePr w:type="lastRow">
      <w:rPr>
        <w:b/>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A5A5A5" w:themeFill="accent3"/>
      </w:tcPr>
    </w:tblStylePr>
    <w:tblStylePr w:type="firstCol">
      <w:rPr>
        <w:b/>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A5A5A5" w:themeFill="accent3"/>
      </w:tcPr>
    </w:tblStylePr>
    <w:tblStylePr w:type="lastCol">
      <w:rPr>
        <w:b/>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A5A5A5" w:themeFill="accent3"/>
      </w:tcPr>
    </w:tblStylePr>
    <w:tblStylePr w:type="band1Vert">
      <w:tblPr/>
      <w:tcPr>
        <w:shd w:val="clear" w:color="000000" w:fill="DBDBDB" w:themeFill="accent3" w:themeFillTint="66"/>
      </w:tcPr>
    </w:tblStylePr>
    <w:tblStylePr w:type="band1Horz">
      <w:tblPr/>
      <w:tcPr>
        <w:shd w:val="clear" w:color="000000" w:fill="DBDBDB" w:themeFill="accent3" w:themeFillTint="66"/>
      </w:tcPr>
    </w:tblStylePr>
  </w:style>
  <w:style w:type="table" w:customStyle="1" w:styleId="5-41">
    <w:name w:val="グリッド (表) 5 濃色 - アクセント 41"/>
    <w:basedOn w:val="a1"/>
    <w:uiPriority w:val="7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FFF2CC" w:themeFill="accent4" w:themeFillTint="33"/>
    </w:tcPr>
    <w:tblStylePr w:type="firstRow">
      <w:rPr>
        <w:b/>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FFC000" w:themeFill="accent4"/>
      </w:tcPr>
    </w:tblStylePr>
    <w:tblStylePr w:type="lastRow">
      <w:rPr>
        <w:b/>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FFC000" w:themeFill="accent4"/>
      </w:tcPr>
    </w:tblStylePr>
    <w:tblStylePr w:type="firstCol">
      <w:rPr>
        <w:b/>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FFC000" w:themeFill="accent4"/>
      </w:tcPr>
    </w:tblStylePr>
    <w:tblStylePr w:type="lastCol">
      <w:rPr>
        <w:b/>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FFC000" w:themeFill="accent4"/>
      </w:tcPr>
    </w:tblStylePr>
    <w:tblStylePr w:type="band1Vert">
      <w:tblPr/>
      <w:tcPr>
        <w:shd w:val="clear" w:color="000000" w:fill="FFE599" w:themeFill="accent4" w:themeFillTint="66"/>
      </w:tcPr>
    </w:tblStylePr>
    <w:tblStylePr w:type="band1Horz">
      <w:tblPr/>
      <w:tcPr>
        <w:shd w:val="clear" w:color="000000" w:fill="FFE599" w:themeFill="accent4" w:themeFillTint="66"/>
      </w:tcPr>
    </w:tblStylePr>
  </w:style>
  <w:style w:type="table" w:customStyle="1" w:styleId="5-51">
    <w:name w:val="グリッド (表) 5 濃色 - アクセント 51"/>
    <w:basedOn w:val="a1"/>
    <w:uiPriority w:val="7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D9E2F3" w:themeFill="accent5" w:themeFillTint="33"/>
    </w:tcPr>
    <w:tblStylePr w:type="firstRow">
      <w:rPr>
        <w:b/>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4472C4" w:themeFill="accent5"/>
      </w:tcPr>
    </w:tblStylePr>
    <w:tblStylePr w:type="lastRow">
      <w:rPr>
        <w:b/>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4472C4" w:themeFill="accent5"/>
      </w:tcPr>
    </w:tblStylePr>
    <w:tblStylePr w:type="firstCol">
      <w:rPr>
        <w:b/>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4472C4" w:themeFill="accent5"/>
      </w:tcPr>
    </w:tblStylePr>
    <w:tblStylePr w:type="lastCol">
      <w:rPr>
        <w:b/>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4472C4" w:themeFill="accent5"/>
      </w:tcPr>
    </w:tblStylePr>
    <w:tblStylePr w:type="band1Vert">
      <w:tblPr/>
      <w:tcPr>
        <w:shd w:val="clear" w:color="000000" w:fill="B4C6E7" w:themeFill="accent5" w:themeFillTint="66"/>
      </w:tcPr>
    </w:tblStylePr>
    <w:tblStylePr w:type="band1Horz">
      <w:tblPr/>
      <w:tcPr>
        <w:shd w:val="clear" w:color="000000" w:fill="B4C6E7" w:themeFill="accent5" w:themeFillTint="66"/>
      </w:tcPr>
    </w:tblStylePr>
  </w:style>
  <w:style w:type="table" w:customStyle="1" w:styleId="5-61">
    <w:name w:val="グリッド (表) 5 濃色 - アクセント 61"/>
    <w:basedOn w:val="a1"/>
    <w:uiPriority w:val="7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E2EFD9" w:themeFill="accent6" w:themeFillTint="33"/>
    </w:tcPr>
    <w:tblStylePr w:type="firstRow">
      <w:rPr>
        <w:b/>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70AD47" w:themeFill="accent6"/>
      </w:tcPr>
    </w:tblStylePr>
    <w:tblStylePr w:type="lastRow">
      <w:rPr>
        <w:b/>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70AD47" w:themeFill="accent6"/>
      </w:tcPr>
    </w:tblStylePr>
    <w:tblStylePr w:type="firstCol">
      <w:rPr>
        <w:b/>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70AD47" w:themeFill="accent6"/>
      </w:tcPr>
    </w:tblStylePr>
    <w:tblStylePr w:type="lastCol">
      <w:rPr>
        <w:b/>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70AD47" w:themeFill="accent6"/>
      </w:tcPr>
    </w:tblStylePr>
    <w:tblStylePr w:type="band1Vert">
      <w:tblPr/>
      <w:tcPr>
        <w:shd w:val="clear" w:color="000000" w:fill="C5E0B3" w:themeFill="accent6" w:themeFillTint="66"/>
      </w:tcPr>
    </w:tblStylePr>
    <w:tblStylePr w:type="band1Horz">
      <w:tblPr/>
      <w:tcPr>
        <w:shd w:val="clear" w:color="000000" w:fill="C5E0B3" w:themeFill="accent6" w:themeFillTint="66"/>
      </w:tcPr>
    </w:tblStylePr>
  </w:style>
  <w:style w:type="table" w:customStyle="1" w:styleId="61">
    <w:name w:val="グリッド (表) 6 カラフル1"/>
    <w:basedOn w:val="a1"/>
    <w:uiPriority w:val="79"/>
    <w:rPr>
      <w:color w:val="000000" w:themeColor="text1" w:themeShade="B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rPr>
      <w:tblPr/>
      <w:tcPr>
        <w:tcBorders>
          <w:bottom w:val="single" w:sz="12" w:space="0" w:color="666666" w:themeColor="text1" w:themeTint="99"/>
        </w:tcBorders>
      </w:tcPr>
    </w:tblStylePr>
    <w:tblStylePr w:type="lastRow">
      <w:rPr>
        <w:b/>
      </w:rPr>
      <w:tblPr/>
      <w:tcPr>
        <w:tcBorders>
          <w:top w:val="double" w:sz="4" w:space="0" w:color="666666" w:themeColor="text1" w:themeTint="99"/>
        </w:tcBorders>
      </w:tcPr>
    </w:tblStylePr>
    <w:tblStylePr w:type="firstCol">
      <w:rPr>
        <w:b/>
      </w:rPr>
    </w:tblStylePr>
    <w:tblStylePr w:type="lastCol">
      <w:rPr>
        <w:b/>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customStyle="1" w:styleId="6-11">
    <w:name w:val="グリッド (表) 6 カラフル - アクセント 11"/>
    <w:basedOn w:val="a1"/>
    <w:uiPriority w:val="80"/>
    <w:rPr>
      <w:color w:val="2E74B4" w:themeColor="accent1" w:themeShade="B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rPr>
      <w:tblPr/>
      <w:tcPr>
        <w:tcBorders>
          <w:bottom w:val="single" w:sz="12" w:space="0" w:color="9CC2E5" w:themeColor="accent1" w:themeTint="99"/>
        </w:tcBorders>
      </w:tcPr>
    </w:tblStylePr>
    <w:tblStylePr w:type="lastRow">
      <w:rPr>
        <w:b/>
      </w:rPr>
      <w:tblPr/>
      <w:tcPr>
        <w:tcBorders>
          <w:top w:val="double" w:sz="4" w:space="0" w:color="9CC2E5" w:themeColor="accent1" w:themeTint="99"/>
        </w:tcBorders>
      </w:tcPr>
    </w:tblStylePr>
    <w:tblStylePr w:type="firstCol">
      <w:rPr>
        <w:b/>
      </w:rPr>
    </w:tblStylePr>
    <w:tblStylePr w:type="lastCol">
      <w:rPr>
        <w:b/>
      </w:rPr>
    </w:tblStylePr>
    <w:tblStylePr w:type="band1Vert">
      <w:tblPr/>
      <w:tcPr>
        <w:shd w:val="clear" w:color="000000" w:fill="DEEAF6" w:themeFill="accent1" w:themeFillTint="33"/>
      </w:tcPr>
    </w:tblStylePr>
    <w:tblStylePr w:type="band1Horz">
      <w:tblPr/>
      <w:tcPr>
        <w:shd w:val="clear" w:color="000000" w:fill="DEEAF6" w:themeFill="accent1" w:themeFillTint="33"/>
      </w:tcPr>
    </w:tblStylePr>
  </w:style>
  <w:style w:type="table" w:customStyle="1" w:styleId="6-21">
    <w:name w:val="グリッド (表) 6 カラフル - アクセント 21"/>
    <w:basedOn w:val="a1"/>
    <w:uiPriority w:val="81"/>
    <w:rPr>
      <w:color w:val="C35911" w:themeColor="accent2" w:themeShade="B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rPr>
      <w:tblPr/>
      <w:tcPr>
        <w:tcBorders>
          <w:bottom w:val="single" w:sz="12" w:space="0" w:color="F4B083" w:themeColor="accent2" w:themeTint="99"/>
        </w:tcBorders>
      </w:tcPr>
    </w:tblStylePr>
    <w:tblStylePr w:type="lastRow">
      <w:rPr>
        <w:b/>
      </w:rPr>
      <w:tblPr/>
      <w:tcPr>
        <w:tcBorders>
          <w:top w:val="double" w:sz="4" w:space="0" w:color="F4B083" w:themeColor="accent2" w:themeTint="99"/>
        </w:tcBorders>
      </w:tcPr>
    </w:tblStylePr>
    <w:tblStylePr w:type="firstCol">
      <w:rPr>
        <w:b/>
      </w:rPr>
    </w:tblStylePr>
    <w:tblStylePr w:type="lastCol">
      <w:rPr>
        <w:b/>
      </w:rPr>
    </w:tblStylePr>
    <w:tblStylePr w:type="band1Vert">
      <w:tblPr/>
      <w:tcPr>
        <w:shd w:val="clear" w:color="000000" w:fill="FBE4D5" w:themeFill="accent2" w:themeFillTint="33"/>
      </w:tcPr>
    </w:tblStylePr>
    <w:tblStylePr w:type="band1Horz">
      <w:tblPr/>
      <w:tcPr>
        <w:shd w:val="clear" w:color="000000" w:fill="FBE4D5" w:themeFill="accent2" w:themeFillTint="33"/>
      </w:tcPr>
    </w:tblStylePr>
  </w:style>
  <w:style w:type="table" w:customStyle="1" w:styleId="6-31">
    <w:name w:val="グリッド (表) 6 カラフル - アクセント 31"/>
    <w:basedOn w:val="a1"/>
    <w:uiPriority w:val="82"/>
    <w:rPr>
      <w:color w:val="7A7A7A" w:themeColor="accent3" w:themeShade="B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rPr>
      <w:tblPr/>
      <w:tcPr>
        <w:tcBorders>
          <w:bottom w:val="single" w:sz="12" w:space="0" w:color="C9C9C9" w:themeColor="accent3" w:themeTint="99"/>
        </w:tcBorders>
      </w:tcPr>
    </w:tblStylePr>
    <w:tblStylePr w:type="lastRow">
      <w:rPr>
        <w:b/>
      </w:rPr>
      <w:tblPr/>
      <w:tcPr>
        <w:tcBorders>
          <w:top w:val="double" w:sz="4" w:space="0" w:color="C9C9C9" w:themeColor="accent3" w:themeTint="99"/>
        </w:tcBorders>
      </w:tcPr>
    </w:tblStylePr>
    <w:tblStylePr w:type="firstCol">
      <w:rPr>
        <w:b/>
      </w:rPr>
    </w:tblStylePr>
    <w:tblStylePr w:type="lastCol">
      <w:rPr>
        <w:b/>
      </w:rPr>
    </w:tblStylePr>
    <w:tblStylePr w:type="band1Vert">
      <w:tblPr/>
      <w:tcPr>
        <w:shd w:val="clear" w:color="000000" w:fill="EDEDED" w:themeFill="accent3" w:themeFillTint="33"/>
      </w:tcPr>
    </w:tblStylePr>
    <w:tblStylePr w:type="band1Horz">
      <w:tblPr/>
      <w:tcPr>
        <w:shd w:val="clear" w:color="000000" w:fill="EDEDED" w:themeFill="accent3" w:themeFillTint="33"/>
      </w:tcPr>
    </w:tblStylePr>
  </w:style>
  <w:style w:type="table" w:customStyle="1" w:styleId="6-41">
    <w:name w:val="グリッド (表) 6 カラフル - アクセント 41"/>
    <w:basedOn w:val="a1"/>
    <w:uiPriority w:val="83"/>
    <w:rPr>
      <w:color w:val="BE8F00" w:themeColor="accent4" w:themeShade="B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rPr>
      <w:tblPr/>
      <w:tcPr>
        <w:tcBorders>
          <w:bottom w:val="single" w:sz="12" w:space="0" w:color="FFD966" w:themeColor="accent4" w:themeTint="99"/>
        </w:tcBorders>
      </w:tcPr>
    </w:tblStylePr>
    <w:tblStylePr w:type="lastRow">
      <w:rPr>
        <w:b/>
      </w:rPr>
      <w:tblPr/>
      <w:tcPr>
        <w:tcBorders>
          <w:top w:val="double" w:sz="4" w:space="0" w:color="FFD966" w:themeColor="accent4" w:themeTint="99"/>
        </w:tcBorders>
      </w:tcPr>
    </w:tblStylePr>
    <w:tblStylePr w:type="firstCol">
      <w:rPr>
        <w:b/>
      </w:rPr>
    </w:tblStylePr>
    <w:tblStylePr w:type="lastCol">
      <w:rPr>
        <w:b/>
      </w:rPr>
    </w:tblStylePr>
    <w:tblStylePr w:type="band1Vert">
      <w:tblPr/>
      <w:tcPr>
        <w:shd w:val="clear" w:color="000000" w:fill="FFF2CC" w:themeFill="accent4" w:themeFillTint="33"/>
      </w:tcPr>
    </w:tblStylePr>
    <w:tblStylePr w:type="band1Horz">
      <w:tblPr/>
      <w:tcPr>
        <w:shd w:val="clear" w:color="000000" w:fill="FFF2CC" w:themeFill="accent4" w:themeFillTint="33"/>
      </w:tcPr>
    </w:tblStylePr>
  </w:style>
  <w:style w:type="table" w:customStyle="1" w:styleId="6-51">
    <w:name w:val="グリッド (表) 6 カラフル - アクセント 51"/>
    <w:basedOn w:val="a1"/>
    <w:uiPriority w:val="84"/>
    <w:rPr>
      <w:color w:val="2F5395" w:themeColor="accent5" w:themeShade="B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rPr>
      <w:tblPr/>
      <w:tcPr>
        <w:tcBorders>
          <w:bottom w:val="single" w:sz="12" w:space="0" w:color="8EAADB" w:themeColor="accent5" w:themeTint="99"/>
        </w:tcBorders>
      </w:tcPr>
    </w:tblStylePr>
    <w:tblStylePr w:type="lastRow">
      <w:rPr>
        <w:b/>
      </w:rPr>
      <w:tblPr/>
      <w:tcPr>
        <w:tcBorders>
          <w:top w:val="double" w:sz="4" w:space="0" w:color="8EAADB" w:themeColor="accent5" w:themeTint="99"/>
        </w:tcBorders>
      </w:tcPr>
    </w:tblStylePr>
    <w:tblStylePr w:type="firstCol">
      <w:rPr>
        <w:b/>
      </w:rPr>
    </w:tblStylePr>
    <w:tblStylePr w:type="lastCol">
      <w:rPr>
        <w:b/>
      </w:rPr>
    </w:tblStylePr>
    <w:tblStylePr w:type="band1Vert">
      <w:tblPr/>
      <w:tcPr>
        <w:shd w:val="clear" w:color="000000" w:fill="D9E2F3" w:themeFill="accent5" w:themeFillTint="33"/>
      </w:tcPr>
    </w:tblStylePr>
    <w:tblStylePr w:type="band1Horz">
      <w:tblPr/>
      <w:tcPr>
        <w:shd w:val="clear" w:color="000000" w:fill="D9E2F3" w:themeFill="accent5" w:themeFillTint="33"/>
      </w:tcPr>
    </w:tblStylePr>
  </w:style>
  <w:style w:type="table" w:customStyle="1" w:styleId="6-61">
    <w:name w:val="グリッド (表) 6 カラフル - アクセント 61"/>
    <w:basedOn w:val="a1"/>
    <w:uiPriority w:val="85"/>
    <w:rPr>
      <w:color w:val="538035" w:themeColor="accent6" w:themeShade="B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rPr>
      <w:tblPr/>
      <w:tcPr>
        <w:tcBorders>
          <w:bottom w:val="single" w:sz="12" w:space="0" w:color="A8D08D" w:themeColor="accent6" w:themeTint="99"/>
        </w:tcBorders>
      </w:tcPr>
    </w:tblStylePr>
    <w:tblStylePr w:type="lastRow">
      <w:rPr>
        <w:b/>
      </w:rPr>
      <w:tblPr/>
      <w:tcPr>
        <w:tcBorders>
          <w:top w:val="double" w:sz="4" w:space="0" w:color="A8D08D" w:themeColor="accent6" w:themeTint="99"/>
        </w:tcBorders>
      </w:tcPr>
    </w:tblStylePr>
    <w:tblStylePr w:type="firstCol">
      <w:rPr>
        <w:b/>
      </w:rPr>
    </w:tblStylePr>
    <w:tblStylePr w:type="lastCol">
      <w:rPr>
        <w:b/>
      </w:rPr>
    </w:tblStylePr>
    <w:tblStylePr w:type="band1Vert">
      <w:tblPr/>
      <w:tcPr>
        <w:shd w:val="clear" w:color="000000" w:fill="E2EFD9" w:themeFill="accent6" w:themeFillTint="33"/>
      </w:tcPr>
    </w:tblStylePr>
    <w:tblStylePr w:type="band1Horz">
      <w:tblPr/>
      <w:tcPr>
        <w:shd w:val="clear" w:color="000000" w:fill="E2EFD9" w:themeFill="accent6" w:themeFillTint="33"/>
      </w:tcPr>
    </w:tblStylePr>
  </w:style>
  <w:style w:type="table" w:customStyle="1" w:styleId="71">
    <w:name w:val="グリッド (表) 7 カラフル1"/>
    <w:basedOn w:val="a1"/>
    <w:uiPriority w:val="86"/>
    <w:rPr>
      <w:color w:val="000000" w:themeColor="text1" w:themeShade="B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CCCCCC" w:themeFill="text1" w:themeFillTint="33"/>
      </w:tcPr>
    </w:tblStylePr>
    <w:tblStylePr w:type="band1Horz">
      <w:tblPr/>
      <w:tcPr>
        <w:shd w:val="clear" w:color="000000"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7-11">
    <w:name w:val="グリッド (表) 7 カラフル - アクセント 11"/>
    <w:basedOn w:val="a1"/>
    <w:uiPriority w:val="87"/>
    <w:rPr>
      <w:color w:val="2E74B4" w:themeColor="accent1" w:themeShade="B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DEEAF6" w:themeFill="accent1" w:themeFillTint="33"/>
      </w:tcPr>
    </w:tblStylePr>
    <w:tblStylePr w:type="band1Horz">
      <w:tblPr/>
      <w:tcPr>
        <w:shd w:val="clear" w:color="000000"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7-21">
    <w:name w:val="グリッド (表) 7 カラフル - アクセント 21"/>
    <w:basedOn w:val="a1"/>
    <w:uiPriority w:val="88"/>
    <w:rPr>
      <w:color w:val="C35911" w:themeColor="accent2" w:themeShade="B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FBE4D5" w:themeFill="accent2" w:themeFillTint="33"/>
      </w:tcPr>
    </w:tblStylePr>
    <w:tblStylePr w:type="band1Horz">
      <w:tblPr/>
      <w:tcPr>
        <w:shd w:val="clear" w:color="000000"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7-31">
    <w:name w:val="グリッド (表) 7 カラフル - アクセント 31"/>
    <w:basedOn w:val="a1"/>
    <w:uiPriority w:val="89"/>
    <w:rPr>
      <w:color w:val="7A7A7A" w:themeColor="accent3" w:themeShade="B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EDEDED" w:themeFill="accent3" w:themeFillTint="33"/>
      </w:tcPr>
    </w:tblStylePr>
    <w:tblStylePr w:type="band1Horz">
      <w:tblPr/>
      <w:tcPr>
        <w:shd w:val="clear" w:color="000000"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7-41">
    <w:name w:val="グリッド (表) 7 カラフル - アクセント 41"/>
    <w:basedOn w:val="a1"/>
    <w:uiPriority w:val="90"/>
    <w:rPr>
      <w:color w:val="BE8F00" w:themeColor="accent4" w:themeShade="B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FFF2CC" w:themeFill="accent4" w:themeFillTint="33"/>
      </w:tcPr>
    </w:tblStylePr>
    <w:tblStylePr w:type="band1Horz">
      <w:tblPr/>
      <w:tcPr>
        <w:shd w:val="clear" w:color="000000"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7-51">
    <w:name w:val="グリッド (表) 7 カラフル - アクセント 51"/>
    <w:basedOn w:val="a1"/>
    <w:uiPriority w:val="91"/>
    <w:rPr>
      <w:color w:val="2F5395" w:themeColor="accent5" w:themeShade="B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D9E2F3" w:themeFill="accent5" w:themeFillTint="33"/>
      </w:tcPr>
    </w:tblStylePr>
    <w:tblStylePr w:type="band1Horz">
      <w:tblPr/>
      <w:tcPr>
        <w:shd w:val="clear" w:color="000000"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7-61">
    <w:name w:val="グリッド (表) 7 カラフル - アクセント 61"/>
    <w:basedOn w:val="a1"/>
    <w:uiPriority w:val="92"/>
    <w:rPr>
      <w:color w:val="538035" w:themeColor="accent6" w:themeShade="B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rPr>
      <w:tblPr/>
      <w:tcPr>
        <w:tcBorders>
          <w:top w:val="nil"/>
          <w:left w:val="nil"/>
          <w:right w:val="nil"/>
          <w:insideH w:val="nil"/>
          <w:insideV w:val="nil"/>
        </w:tcBorders>
        <w:shd w:val="clear" w:color="000000" w:fill="FFFFFF" w:themeFill="background1"/>
      </w:tcPr>
    </w:tblStylePr>
    <w:tblStylePr w:type="lastRow">
      <w:rPr>
        <w:b/>
      </w:rPr>
      <w:tblPr/>
      <w:tcPr>
        <w:tcBorders>
          <w:left w:val="nil"/>
          <w:bottom w:val="nil"/>
          <w:right w:val="nil"/>
          <w:insideH w:val="nil"/>
          <w:insideV w:val="nil"/>
        </w:tcBorders>
        <w:shd w:val="clear" w:color="000000" w:fill="FFFFFF" w:themeFill="background1"/>
      </w:tcPr>
    </w:tblStylePr>
    <w:tblStylePr w:type="firstCol">
      <w:pPr>
        <w:jc w:val="right"/>
      </w:pPr>
      <w:rPr>
        <w:i/>
      </w:rPr>
      <w:tblPr/>
      <w:tcPr>
        <w:tcBorders>
          <w:top w:val="nil"/>
          <w:left w:val="nil"/>
          <w:bottom w:val="nil"/>
          <w:insideH w:val="nil"/>
          <w:insideV w:val="nil"/>
        </w:tcBorders>
        <w:shd w:val="clear" w:color="000000" w:fill="FFFFFF" w:themeFill="background1"/>
      </w:tcPr>
    </w:tblStylePr>
    <w:tblStylePr w:type="lastCol">
      <w:rPr>
        <w:i/>
      </w:rPr>
      <w:tblPr/>
      <w:tcPr>
        <w:tcBorders>
          <w:top w:val="nil"/>
          <w:bottom w:val="nil"/>
          <w:right w:val="nil"/>
          <w:insideH w:val="nil"/>
          <w:insideV w:val="nil"/>
        </w:tcBorders>
        <w:shd w:val="clear" w:color="000000" w:fill="FFFFFF" w:themeFill="background1"/>
      </w:tcPr>
    </w:tblStylePr>
    <w:tblStylePr w:type="band1Vert">
      <w:tblPr/>
      <w:tcPr>
        <w:shd w:val="clear" w:color="000000" w:fill="E2EFD9" w:themeFill="accent6" w:themeFillTint="33"/>
      </w:tcPr>
    </w:tblStylePr>
    <w:tblStylePr w:type="band1Horz">
      <w:tblPr/>
      <w:tcPr>
        <w:shd w:val="clear" w:color="000000"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112">
    <w:name w:val="一覧 (表) 1 淡色1"/>
    <w:basedOn w:val="a1"/>
    <w:uiPriority w:val="93"/>
    <w:tblPr>
      <w:tblStyleRowBandSize w:val="1"/>
      <w:tblStyleColBandSize w:val="1"/>
    </w:tblPr>
    <w:tblStylePr w:type="firstRow">
      <w:rPr>
        <w:b/>
      </w:rPr>
      <w:tblPr/>
      <w:tcPr>
        <w:tcBorders>
          <w:bottom w:val="single" w:sz="4" w:space="0" w:color="666666" w:themeColor="text1" w:themeTint="99"/>
        </w:tcBorders>
      </w:tcPr>
    </w:tblStylePr>
    <w:tblStylePr w:type="lastRow">
      <w:rPr>
        <w:b/>
      </w:rPr>
      <w:tblPr/>
      <w:tcPr>
        <w:tcBorders>
          <w:top w:val="single" w:sz="4" w:space="0" w:color="666666" w:themeColor="text1" w:themeTint="99"/>
        </w:tcBorders>
      </w:tcPr>
    </w:tblStylePr>
    <w:tblStylePr w:type="firstCol">
      <w:rPr>
        <w:b/>
      </w:rPr>
    </w:tblStylePr>
    <w:tblStylePr w:type="lastCol">
      <w:rPr>
        <w:b/>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customStyle="1" w:styleId="1-110">
    <w:name w:val="一覧 (表) 1 淡色 - アクセント 11"/>
    <w:basedOn w:val="a1"/>
    <w:uiPriority w:val="94"/>
    <w:tblPr>
      <w:tblStyleRowBandSize w:val="1"/>
      <w:tblStyleColBandSize w:val="1"/>
    </w:tblPr>
    <w:tblStylePr w:type="firstRow">
      <w:rPr>
        <w:b/>
      </w:rPr>
      <w:tblPr/>
      <w:tcPr>
        <w:tcBorders>
          <w:bottom w:val="single" w:sz="4" w:space="0" w:color="9CC2E5" w:themeColor="accent1" w:themeTint="99"/>
        </w:tcBorders>
      </w:tcPr>
    </w:tblStylePr>
    <w:tblStylePr w:type="lastRow">
      <w:rPr>
        <w:b/>
      </w:rPr>
      <w:tblPr/>
      <w:tcPr>
        <w:tcBorders>
          <w:top w:val="single" w:sz="4" w:space="0" w:color="9CC2E5" w:themeColor="accent1" w:themeTint="99"/>
        </w:tcBorders>
      </w:tcPr>
    </w:tblStylePr>
    <w:tblStylePr w:type="firstCol">
      <w:rPr>
        <w:b/>
      </w:rPr>
    </w:tblStylePr>
    <w:tblStylePr w:type="lastCol">
      <w:rPr>
        <w:b/>
      </w:rPr>
    </w:tblStylePr>
    <w:tblStylePr w:type="band1Vert">
      <w:tblPr/>
      <w:tcPr>
        <w:shd w:val="clear" w:color="000000" w:fill="DEEAF6" w:themeFill="accent1" w:themeFillTint="33"/>
      </w:tcPr>
    </w:tblStylePr>
    <w:tblStylePr w:type="band1Horz">
      <w:tblPr/>
      <w:tcPr>
        <w:shd w:val="clear" w:color="000000" w:fill="DEEAF6" w:themeFill="accent1" w:themeFillTint="33"/>
      </w:tcPr>
    </w:tblStylePr>
  </w:style>
  <w:style w:type="table" w:customStyle="1" w:styleId="1-210">
    <w:name w:val="一覧 (表) 1 淡色 - アクセント 21"/>
    <w:basedOn w:val="a1"/>
    <w:uiPriority w:val="95"/>
    <w:tblPr>
      <w:tblStyleRowBandSize w:val="1"/>
      <w:tblStyleColBandSize w:val="1"/>
    </w:tblPr>
    <w:tblStylePr w:type="firstRow">
      <w:rPr>
        <w:b/>
      </w:rPr>
      <w:tblPr/>
      <w:tcPr>
        <w:tcBorders>
          <w:bottom w:val="single" w:sz="4" w:space="0" w:color="F4B083" w:themeColor="accent2" w:themeTint="99"/>
        </w:tcBorders>
      </w:tcPr>
    </w:tblStylePr>
    <w:tblStylePr w:type="lastRow">
      <w:rPr>
        <w:b/>
      </w:rPr>
      <w:tblPr/>
      <w:tcPr>
        <w:tcBorders>
          <w:top w:val="single" w:sz="4" w:space="0" w:color="F4B083" w:themeColor="accent2" w:themeTint="99"/>
        </w:tcBorders>
      </w:tcPr>
    </w:tblStylePr>
    <w:tblStylePr w:type="firstCol">
      <w:rPr>
        <w:b/>
      </w:rPr>
    </w:tblStylePr>
    <w:tblStylePr w:type="lastCol">
      <w:rPr>
        <w:b/>
      </w:rPr>
    </w:tblStylePr>
    <w:tblStylePr w:type="band1Vert">
      <w:tblPr/>
      <w:tcPr>
        <w:shd w:val="clear" w:color="000000" w:fill="FBE4D5" w:themeFill="accent2" w:themeFillTint="33"/>
      </w:tcPr>
    </w:tblStylePr>
    <w:tblStylePr w:type="band1Horz">
      <w:tblPr/>
      <w:tcPr>
        <w:shd w:val="clear" w:color="000000" w:fill="FBE4D5" w:themeFill="accent2" w:themeFillTint="33"/>
      </w:tcPr>
    </w:tblStylePr>
  </w:style>
  <w:style w:type="table" w:customStyle="1" w:styleId="1-310">
    <w:name w:val="一覧 (表) 1 淡色 - アクセント 31"/>
    <w:basedOn w:val="a1"/>
    <w:uiPriority w:val="96"/>
    <w:tblPr>
      <w:tblStyleRowBandSize w:val="1"/>
      <w:tblStyleColBandSize w:val="1"/>
    </w:tblPr>
    <w:tblStylePr w:type="firstRow">
      <w:rPr>
        <w:b/>
      </w:rPr>
      <w:tblPr/>
      <w:tcPr>
        <w:tcBorders>
          <w:bottom w:val="single" w:sz="4" w:space="0" w:color="C9C9C9" w:themeColor="accent3" w:themeTint="99"/>
        </w:tcBorders>
      </w:tcPr>
    </w:tblStylePr>
    <w:tblStylePr w:type="lastRow">
      <w:rPr>
        <w:b/>
      </w:rPr>
      <w:tblPr/>
      <w:tcPr>
        <w:tcBorders>
          <w:top w:val="single" w:sz="4" w:space="0" w:color="C9C9C9" w:themeColor="accent3" w:themeTint="99"/>
        </w:tcBorders>
      </w:tcPr>
    </w:tblStylePr>
    <w:tblStylePr w:type="firstCol">
      <w:rPr>
        <w:b/>
      </w:rPr>
    </w:tblStylePr>
    <w:tblStylePr w:type="lastCol">
      <w:rPr>
        <w:b/>
      </w:rPr>
    </w:tblStylePr>
    <w:tblStylePr w:type="band1Vert">
      <w:tblPr/>
      <w:tcPr>
        <w:shd w:val="clear" w:color="000000" w:fill="EDEDED" w:themeFill="accent3" w:themeFillTint="33"/>
      </w:tcPr>
    </w:tblStylePr>
    <w:tblStylePr w:type="band1Horz">
      <w:tblPr/>
      <w:tcPr>
        <w:shd w:val="clear" w:color="000000" w:fill="EDEDED" w:themeFill="accent3" w:themeFillTint="33"/>
      </w:tcPr>
    </w:tblStylePr>
  </w:style>
  <w:style w:type="table" w:customStyle="1" w:styleId="1-410">
    <w:name w:val="一覧 (表) 1 淡色 - アクセント 41"/>
    <w:basedOn w:val="a1"/>
    <w:uiPriority w:val="97"/>
    <w:tblPr>
      <w:tblStyleRowBandSize w:val="1"/>
      <w:tblStyleColBandSize w:val="1"/>
    </w:tblPr>
    <w:tblStylePr w:type="firstRow">
      <w:rPr>
        <w:b/>
      </w:rPr>
      <w:tblPr/>
      <w:tcPr>
        <w:tcBorders>
          <w:bottom w:val="single" w:sz="4" w:space="0" w:color="FFD966" w:themeColor="accent4" w:themeTint="99"/>
        </w:tcBorders>
      </w:tcPr>
    </w:tblStylePr>
    <w:tblStylePr w:type="lastRow">
      <w:rPr>
        <w:b/>
      </w:rPr>
      <w:tblPr/>
      <w:tcPr>
        <w:tcBorders>
          <w:top w:val="single" w:sz="4" w:space="0" w:color="FFD966" w:themeColor="accent4" w:themeTint="99"/>
        </w:tcBorders>
      </w:tcPr>
    </w:tblStylePr>
    <w:tblStylePr w:type="firstCol">
      <w:rPr>
        <w:b/>
      </w:rPr>
    </w:tblStylePr>
    <w:tblStylePr w:type="lastCol">
      <w:rPr>
        <w:b/>
      </w:rPr>
    </w:tblStylePr>
    <w:tblStylePr w:type="band1Vert">
      <w:tblPr/>
      <w:tcPr>
        <w:shd w:val="clear" w:color="000000" w:fill="FFF2CC" w:themeFill="accent4" w:themeFillTint="33"/>
      </w:tcPr>
    </w:tblStylePr>
    <w:tblStylePr w:type="band1Horz">
      <w:tblPr/>
      <w:tcPr>
        <w:shd w:val="clear" w:color="000000" w:fill="FFF2CC" w:themeFill="accent4" w:themeFillTint="33"/>
      </w:tcPr>
    </w:tblStylePr>
  </w:style>
  <w:style w:type="table" w:customStyle="1" w:styleId="1-510">
    <w:name w:val="一覧 (表) 1 淡色 - アクセント 51"/>
    <w:basedOn w:val="a1"/>
    <w:uiPriority w:val="98"/>
    <w:tblPr>
      <w:tblStyleRowBandSize w:val="1"/>
      <w:tblStyleColBandSize w:val="1"/>
    </w:tblPr>
    <w:tblStylePr w:type="firstRow">
      <w:rPr>
        <w:b/>
      </w:rPr>
      <w:tblPr/>
      <w:tcPr>
        <w:tcBorders>
          <w:bottom w:val="single" w:sz="4" w:space="0" w:color="8EAADB" w:themeColor="accent5" w:themeTint="99"/>
        </w:tcBorders>
      </w:tcPr>
    </w:tblStylePr>
    <w:tblStylePr w:type="lastRow">
      <w:rPr>
        <w:b/>
      </w:rPr>
      <w:tblPr/>
      <w:tcPr>
        <w:tcBorders>
          <w:top w:val="single" w:sz="4" w:space="0" w:color="8EAADB" w:themeColor="accent5" w:themeTint="99"/>
        </w:tcBorders>
      </w:tcPr>
    </w:tblStylePr>
    <w:tblStylePr w:type="firstCol">
      <w:rPr>
        <w:b/>
      </w:rPr>
    </w:tblStylePr>
    <w:tblStylePr w:type="lastCol">
      <w:rPr>
        <w:b/>
      </w:rPr>
    </w:tblStylePr>
    <w:tblStylePr w:type="band1Vert">
      <w:tblPr/>
      <w:tcPr>
        <w:shd w:val="clear" w:color="000000" w:fill="D9E2F3" w:themeFill="accent5" w:themeFillTint="33"/>
      </w:tcPr>
    </w:tblStylePr>
    <w:tblStylePr w:type="band1Horz">
      <w:tblPr/>
      <w:tcPr>
        <w:shd w:val="clear" w:color="000000" w:fill="D9E2F3" w:themeFill="accent5" w:themeFillTint="33"/>
      </w:tcPr>
    </w:tblStylePr>
  </w:style>
  <w:style w:type="table" w:customStyle="1" w:styleId="1-610">
    <w:name w:val="一覧 (表) 1 淡色 - アクセント 61"/>
    <w:basedOn w:val="a1"/>
    <w:uiPriority w:val="99"/>
    <w:tblPr>
      <w:tblStyleRowBandSize w:val="1"/>
      <w:tblStyleColBandSize w:val="1"/>
    </w:tblPr>
    <w:tblStylePr w:type="firstRow">
      <w:rPr>
        <w:b/>
      </w:rPr>
      <w:tblPr/>
      <w:tcPr>
        <w:tcBorders>
          <w:bottom w:val="single" w:sz="4" w:space="0" w:color="A8D08D" w:themeColor="accent6" w:themeTint="99"/>
        </w:tcBorders>
      </w:tcPr>
    </w:tblStylePr>
    <w:tblStylePr w:type="lastRow">
      <w:rPr>
        <w:b/>
      </w:rPr>
      <w:tblPr/>
      <w:tcPr>
        <w:tcBorders>
          <w:top w:val="single" w:sz="4" w:space="0" w:color="A8D08D" w:themeColor="accent6" w:themeTint="99"/>
        </w:tcBorders>
      </w:tcPr>
    </w:tblStylePr>
    <w:tblStylePr w:type="firstCol">
      <w:rPr>
        <w:b/>
      </w:rPr>
    </w:tblStylePr>
    <w:tblStylePr w:type="lastCol">
      <w:rPr>
        <w:b/>
      </w:rPr>
    </w:tblStylePr>
    <w:tblStylePr w:type="band1Vert">
      <w:tblPr/>
      <w:tcPr>
        <w:shd w:val="clear" w:color="000000" w:fill="E2EFD9" w:themeFill="accent6" w:themeFillTint="33"/>
      </w:tcPr>
    </w:tblStylePr>
    <w:tblStylePr w:type="band1Horz">
      <w:tblPr/>
      <w:tcPr>
        <w:shd w:val="clear" w:color="000000" w:fill="E2EFD9" w:themeFill="accent6" w:themeFillTint="33"/>
      </w:tcPr>
    </w:tblStylePr>
  </w:style>
  <w:style w:type="table" w:customStyle="1" w:styleId="211">
    <w:name w:val="一覧 (表) 21"/>
    <w:basedOn w:val="a1"/>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rPr>
    </w:tblStylePr>
    <w:tblStylePr w:type="lastRow">
      <w:rPr>
        <w:b/>
      </w:rPr>
    </w:tblStylePr>
    <w:tblStylePr w:type="firstCol">
      <w:rPr>
        <w:b/>
      </w:rPr>
    </w:tblStylePr>
    <w:tblStylePr w:type="lastCol">
      <w:rPr>
        <w:b/>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customStyle="1" w:styleId="2-110">
    <w:name w:val="一覧 (表) 2 - アクセント 11"/>
    <w:basedOn w:val="a1"/>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rPr>
    </w:tblStylePr>
    <w:tblStylePr w:type="lastRow">
      <w:rPr>
        <w:b/>
      </w:rPr>
    </w:tblStylePr>
    <w:tblStylePr w:type="firstCol">
      <w:rPr>
        <w:b/>
      </w:rPr>
    </w:tblStylePr>
    <w:tblStylePr w:type="lastCol">
      <w:rPr>
        <w:b/>
      </w:rPr>
    </w:tblStylePr>
    <w:tblStylePr w:type="band1Vert">
      <w:tblPr/>
      <w:tcPr>
        <w:shd w:val="clear" w:color="000000" w:fill="DEEAF6" w:themeFill="accent1" w:themeFillTint="33"/>
      </w:tcPr>
    </w:tblStylePr>
    <w:tblStylePr w:type="band1Horz">
      <w:tblPr/>
      <w:tcPr>
        <w:shd w:val="clear" w:color="000000" w:fill="DEEAF6" w:themeFill="accent1" w:themeFillTint="33"/>
      </w:tcPr>
    </w:tblStylePr>
  </w:style>
  <w:style w:type="table" w:customStyle="1" w:styleId="2-210">
    <w:name w:val="一覧 (表) 2 - アクセント 21"/>
    <w:basedOn w:val="a1"/>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rPr>
    </w:tblStylePr>
    <w:tblStylePr w:type="lastRow">
      <w:rPr>
        <w:b/>
      </w:rPr>
    </w:tblStylePr>
    <w:tblStylePr w:type="firstCol">
      <w:rPr>
        <w:b/>
      </w:rPr>
    </w:tblStylePr>
    <w:tblStylePr w:type="lastCol">
      <w:rPr>
        <w:b/>
      </w:rPr>
    </w:tblStylePr>
    <w:tblStylePr w:type="band1Vert">
      <w:tblPr/>
      <w:tcPr>
        <w:shd w:val="clear" w:color="000000" w:fill="FBE4D5" w:themeFill="accent2" w:themeFillTint="33"/>
      </w:tcPr>
    </w:tblStylePr>
    <w:tblStylePr w:type="band1Horz">
      <w:tblPr/>
      <w:tcPr>
        <w:shd w:val="clear" w:color="000000" w:fill="FBE4D5" w:themeFill="accent2" w:themeFillTint="33"/>
      </w:tcPr>
    </w:tblStylePr>
  </w:style>
  <w:style w:type="table" w:customStyle="1" w:styleId="2-310">
    <w:name w:val="一覧 (表) 2 - アクセント 31"/>
    <w:basedOn w:val="a1"/>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rPr>
    </w:tblStylePr>
    <w:tblStylePr w:type="lastRow">
      <w:rPr>
        <w:b/>
      </w:rPr>
    </w:tblStylePr>
    <w:tblStylePr w:type="firstCol">
      <w:rPr>
        <w:b/>
      </w:rPr>
    </w:tblStylePr>
    <w:tblStylePr w:type="lastCol">
      <w:rPr>
        <w:b/>
      </w:rPr>
    </w:tblStylePr>
    <w:tblStylePr w:type="band1Vert">
      <w:tblPr/>
      <w:tcPr>
        <w:shd w:val="clear" w:color="000000" w:fill="EDEDED" w:themeFill="accent3" w:themeFillTint="33"/>
      </w:tcPr>
    </w:tblStylePr>
    <w:tblStylePr w:type="band1Horz">
      <w:tblPr/>
      <w:tcPr>
        <w:shd w:val="clear" w:color="000000" w:fill="EDEDED" w:themeFill="accent3" w:themeFillTint="33"/>
      </w:tcPr>
    </w:tblStylePr>
  </w:style>
  <w:style w:type="table" w:customStyle="1" w:styleId="2-410">
    <w:name w:val="一覧 (表) 2 - アクセント 41"/>
    <w:basedOn w:val="a1"/>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rPr>
    </w:tblStylePr>
    <w:tblStylePr w:type="lastRow">
      <w:rPr>
        <w:b/>
      </w:rPr>
    </w:tblStylePr>
    <w:tblStylePr w:type="firstCol">
      <w:rPr>
        <w:b/>
      </w:rPr>
    </w:tblStylePr>
    <w:tblStylePr w:type="lastCol">
      <w:rPr>
        <w:b/>
      </w:rPr>
    </w:tblStylePr>
    <w:tblStylePr w:type="band1Vert">
      <w:tblPr/>
      <w:tcPr>
        <w:shd w:val="clear" w:color="000000" w:fill="FFF2CC" w:themeFill="accent4" w:themeFillTint="33"/>
      </w:tcPr>
    </w:tblStylePr>
    <w:tblStylePr w:type="band1Horz">
      <w:tblPr/>
      <w:tcPr>
        <w:shd w:val="clear" w:color="000000" w:fill="FFF2CC" w:themeFill="accent4" w:themeFillTint="33"/>
      </w:tcPr>
    </w:tblStylePr>
  </w:style>
  <w:style w:type="table" w:customStyle="1" w:styleId="2-510">
    <w:name w:val="一覧 (表) 2 - アクセント 51"/>
    <w:basedOn w:val="a1"/>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rPr>
    </w:tblStylePr>
    <w:tblStylePr w:type="lastRow">
      <w:rPr>
        <w:b/>
      </w:rPr>
    </w:tblStylePr>
    <w:tblStylePr w:type="firstCol">
      <w:rPr>
        <w:b/>
      </w:rPr>
    </w:tblStylePr>
    <w:tblStylePr w:type="lastCol">
      <w:rPr>
        <w:b/>
      </w:rPr>
    </w:tblStylePr>
    <w:tblStylePr w:type="band1Vert">
      <w:tblPr/>
      <w:tcPr>
        <w:shd w:val="clear" w:color="000000" w:fill="D9E2F3" w:themeFill="accent5" w:themeFillTint="33"/>
      </w:tcPr>
    </w:tblStylePr>
    <w:tblStylePr w:type="band1Horz">
      <w:tblPr/>
      <w:tcPr>
        <w:shd w:val="clear" w:color="000000" w:fill="D9E2F3" w:themeFill="accent5" w:themeFillTint="33"/>
      </w:tcPr>
    </w:tblStylePr>
  </w:style>
  <w:style w:type="table" w:customStyle="1" w:styleId="2-610">
    <w:name w:val="一覧 (表) 2 - アクセント 61"/>
    <w:basedOn w:val="a1"/>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rPr>
    </w:tblStylePr>
    <w:tblStylePr w:type="lastRow">
      <w:rPr>
        <w:b/>
      </w:rPr>
    </w:tblStylePr>
    <w:tblStylePr w:type="firstCol">
      <w:rPr>
        <w:b/>
      </w:rPr>
    </w:tblStylePr>
    <w:tblStylePr w:type="lastCol">
      <w:rPr>
        <w:b/>
      </w:rPr>
    </w:tblStylePr>
    <w:tblStylePr w:type="band1Vert">
      <w:tblPr/>
      <w:tcPr>
        <w:shd w:val="clear" w:color="000000" w:fill="E2EFD9" w:themeFill="accent6" w:themeFillTint="33"/>
      </w:tcPr>
    </w:tblStylePr>
    <w:tblStylePr w:type="band1Horz">
      <w:tblPr/>
      <w:tcPr>
        <w:shd w:val="clear" w:color="000000" w:fill="E2EFD9" w:themeFill="accent6" w:themeFillTint="33"/>
      </w:tcPr>
    </w:tblStylePr>
  </w:style>
  <w:style w:type="table" w:customStyle="1" w:styleId="311">
    <w:name w:val="一覧 (表) 31"/>
    <w:basedOn w:val="a1"/>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color w:val="FFFFFF" w:themeColor="background1"/>
      </w:rPr>
      <w:tblPr/>
      <w:tcPr>
        <w:shd w:val="clear" w:color="000000" w:fill="000000" w:themeFill="text1"/>
      </w:tcPr>
    </w:tblStylePr>
    <w:tblStylePr w:type="lastRow">
      <w:rPr>
        <w:b/>
      </w:rPr>
      <w:tblPr/>
      <w:tcPr>
        <w:tcBorders>
          <w:top w:val="double" w:sz="4" w:space="0" w:color="000000" w:themeColor="text1"/>
        </w:tcBorders>
        <w:shd w:val="clear" w:color="000000" w:fill="FFFFFF" w:themeFill="background1"/>
      </w:tcPr>
    </w:tblStylePr>
    <w:tblStylePr w:type="firstCol">
      <w:rPr>
        <w:b/>
      </w:rPr>
      <w:tblPr/>
      <w:tcPr>
        <w:tcBorders>
          <w:right w:val="nil"/>
        </w:tcBorders>
        <w:shd w:val="clear" w:color="000000" w:fill="FFFFFF" w:themeFill="background1"/>
      </w:tcPr>
    </w:tblStylePr>
    <w:tblStylePr w:type="lastCol">
      <w:rPr>
        <w:b/>
      </w:rPr>
      <w:tblPr/>
      <w:tcPr>
        <w:tcBorders>
          <w:left w:val="nil"/>
        </w:tcBorders>
        <w:shd w:val="clear" w:color="000000"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3-110">
    <w:name w:val="一覧 (表) 3 - アクセント 11"/>
    <w:basedOn w:val="a1"/>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color w:val="FFFFFF" w:themeColor="background1"/>
      </w:rPr>
      <w:tblPr/>
      <w:tcPr>
        <w:shd w:val="clear" w:color="000000" w:fill="5B9BD5" w:themeFill="accent1"/>
      </w:tcPr>
    </w:tblStylePr>
    <w:tblStylePr w:type="lastRow">
      <w:rPr>
        <w:b/>
      </w:rPr>
      <w:tblPr/>
      <w:tcPr>
        <w:tcBorders>
          <w:top w:val="double" w:sz="4" w:space="0" w:color="5B9BD5" w:themeColor="accent1"/>
        </w:tcBorders>
        <w:shd w:val="clear" w:color="000000" w:fill="FFFFFF" w:themeFill="background1"/>
      </w:tcPr>
    </w:tblStylePr>
    <w:tblStylePr w:type="firstCol">
      <w:rPr>
        <w:b/>
      </w:rPr>
      <w:tblPr/>
      <w:tcPr>
        <w:tcBorders>
          <w:right w:val="nil"/>
        </w:tcBorders>
        <w:shd w:val="clear" w:color="000000" w:fill="FFFFFF" w:themeFill="background1"/>
      </w:tcPr>
    </w:tblStylePr>
    <w:tblStylePr w:type="lastCol">
      <w:rPr>
        <w:b/>
      </w:rPr>
      <w:tblPr/>
      <w:tcPr>
        <w:tcBorders>
          <w:left w:val="nil"/>
        </w:tcBorders>
        <w:shd w:val="clear" w:color="000000"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3-210">
    <w:name w:val="一覧 (表) 3 - アクセント 21"/>
    <w:basedOn w:val="a1"/>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color w:val="FFFFFF" w:themeColor="background1"/>
      </w:rPr>
      <w:tblPr/>
      <w:tcPr>
        <w:shd w:val="clear" w:color="000000" w:fill="ED7D31" w:themeFill="accent2"/>
      </w:tcPr>
    </w:tblStylePr>
    <w:tblStylePr w:type="lastRow">
      <w:rPr>
        <w:b/>
      </w:rPr>
      <w:tblPr/>
      <w:tcPr>
        <w:tcBorders>
          <w:top w:val="double" w:sz="4" w:space="0" w:color="ED7D31" w:themeColor="accent2"/>
        </w:tcBorders>
        <w:shd w:val="clear" w:color="000000" w:fill="FFFFFF" w:themeFill="background1"/>
      </w:tcPr>
    </w:tblStylePr>
    <w:tblStylePr w:type="firstCol">
      <w:rPr>
        <w:b/>
      </w:rPr>
      <w:tblPr/>
      <w:tcPr>
        <w:tcBorders>
          <w:right w:val="nil"/>
        </w:tcBorders>
        <w:shd w:val="clear" w:color="000000" w:fill="FFFFFF" w:themeFill="background1"/>
      </w:tcPr>
    </w:tblStylePr>
    <w:tblStylePr w:type="lastCol">
      <w:rPr>
        <w:b/>
      </w:rPr>
      <w:tblPr/>
      <w:tcPr>
        <w:tcBorders>
          <w:left w:val="nil"/>
        </w:tcBorders>
        <w:shd w:val="clear" w:color="000000"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3-310">
    <w:name w:val="一覧 (表) 3 - アクセント 31"/>
    <w:basedOn w:val="a1"/>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color w:val="FFFFFF" w:themeColor="background1"/>
      </w:rPr>
      <w:tblPr/>
      <w:tcPr>
        <w:shd w:val="clear" w:color="000000" w:fill="A5A5A5" w:themeFill="accent3"/>
      </w:tcPr>
    </w:tblStylePr>
    <w:tblStylePr w:type="lastRow">
      <w:rPr>
        <w:b/>
      </w:rPr>
      <w:tblPr/>
      <w:tcPr>
        <w:tcBorders>
          <w:top w:val="double" w:sz="4" w:space="0" w:color="A5A5A5" w:themeColor="accent3"/>
        </w:tcBorders>
        <w:shd w:val="clear" w:color="000000" w:fill="FFFFFF" w:themeFill="background1"/>
      </w:tcPr>
    </w:tblStylePr>
    <w:tblStylePr w:type="firstCol">
      <w:rPr>
        <w:b/>
      </w:rPr>
      <w:tblPr/>
      <w:tcPr>
        <w:tcBorders>
          <w:right w:val="nil"/>
        </w:tcBorders>
        <w:shd w:val="clear" w:color="000000" w:fill="FFFFFF" w:themeFill="background1"/>
      </w:tcPr>
    </w:tblStylePr>
    <w:tblStylePr w:type="lastCol">
      <w:rPr>
        <w:b/>
      </w:rPr>
      <w:tblPr/>
      <w:tcPr>
        <w:tcBorders>
          <w:left w:val="nil"/>
        </w:tcBorders>
        <w:shd w:val="clear" w:color="000000"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3-410">
    <w:name w:val="一覧 (表) 3 - アクセント 41"/>
    <w:basedOn w:val="a1"/>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color w:val="FFFFFF" w:themeColor="background1"/>
      </w:rPr>
      <w:tblPr/>
      <w:tcPr>
        <w:shd w:val="clear" w:color="000000" w:fill="FFC000" w:themeFill="accent4"/>
      </w:tcPr>
    </w:tblStylePr>
    <w:tblStylePr w:type="lastRow">
      <w:rPr>
        <w:b/>
      </w:rPr>
      <w:tblPr/>
      <w:tcPr>
        <w:tcBorders>
          <w:top w:val="double" w:sz="4" w:space="0" w:color="FFC000" w:themeColor="accent4"/>
        </w:tcBorders>
        <w:shd w:val="clear" w:color="000000" w:fill="FFFFFF" w:themeFill="background1"/>
      </w:tcPr>
    </w:tblStylePr>
    <w:tblStylePr w:type="firstCol">
      <w:rPr>
        <w:b/>
      </w:rPr>
      <w:tblPr/>
      <w:tcPr>
        <w:tcBorders>
          <w:right w:val="nil"/>
        </w:tcBorders>
        <w:shd w:val="clear" w:color="000000" w:fill="FFFFFF" w:themeFill="background1"/>
      </w:tcPr>
    </w:tblStylePr>
    <w:tblStylePr w:type="lastCol">
      <w:rPr>
        <w:b/>
      </w:rPr>
      <w:tblPr/>
      <w:tcPr>
        <w:tcBorders>
          <w:left w:val="nil"/>
        </w:tcBorders>
        <w:shd w:val="clear" w:color="000000"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3-510">
    <w:name w:val="一覧 (表) 3 - アクセント 51"/>
    <w:basedOn w:val="a1"/>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color w:val="FFFFFF" w:themeColor="background1"/>
      </w:rPr>
      <w:tblPr/>
      <w:tcPr>
        <w:shd w:val="clear" w:color="000000" w:fill="4472C4" w:themeFill="accent5"/>
      </w:tcPr>
    </w:tblStylePr>
    <w:tblStylePr w:type="lastRow">
      <w:rPr>
        <w:b/>
      </w:rPr>
      <w:tblPr/>
      <w:tcPr>
        <w:tcBorders>
          <w:top w:val="double" w:sz="4" w:space="0" w:color="4472C4" w:themeColor="accent5"/>
        </w:tcBorders>
        <w:shd w:val="clear" w:color="000000" w:fill="FFFFFF" w:themeFill="background1"/>
      </w:tcPr>
    </w:tblStylePr>
    <w:tblStylePr w:type="firstCol">
      <w:rPr>
        <w:b/>
      </w:rPr>
      <w:tblPr/>
      <w:tcPr>
        <w:tcBorders>
          <w:right w:val="nil"/>
        </w:tcBorders>
        <w:shd w:val="clear" w:color="000000" w:fill="FFFFFF" w:themeFill="background1"/>
      </w:tcPr>
    </w:tblStylePr>
    <w:tblStylePr w:type="lastCol">
      <w:rPr>
        <w:b/>
      </w:rPr>
      <w:tblPr/>
      <w:tcPr>
        <w:tcBorders>
          <w:left w:val="nil"/>
        </w:tcBorders>
        <w:shd w:val="clear" w:color="000000"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3-610">
    <w:name w:val="一覧 (表) 3 - アクセント 61"/>
    <w:basedOn w:val="a1"/>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color w:val="FFFFFF" w:themeColor="background1"/>
      </w:rPr>
      <w:tblPr/>
      <w:tcPr>
        <w:shd w:val="clear" w:color="000000" w:fill="70AD47" w:themeFill="accent6"/>
      </w:tcPr>
    </w:tblStylePr>
    <w:tblStylePr w:type="lastRow">
      <w:rPr>
        <w:b/>
      </w:rPr>
      <w:tblPr/>
      <w:tcPr>
        <w:tcBorders>
          <w:top w:val="double" w:sz="4" w:space="0" w:color="70AD47" w:themeColor="accent6"/>
        </w:tcBorders>
        <w:shd w:val="clear" w:color="000000" w:fill="FFFFFF" w:themeFill="background1"/>
      </w:tcPr>
    </w:tblStylePr>
    <w:tblStylePr w:type="firstCol">
      <w:rPr>
        <w:b/>
      </w:rPr>
      <w:tblPr/>
      <w:tcPr>
        <w:tcBorders>
          <w:right w:val="nil"/>
        </w:tcBorders>
        <w:shd w:val="clear" w:color="000000" w:fill="FFFFFF" w:themeFill="background1"/>
      </w:tcPr>
    </w:tblStylePr>
    <w:tblStylePr w:type="lastCol">
      <w:rPr>
        <w:b/>
      </w:rPr>
      <w:tblPr/>
      <w:tcPr>
        <w:tcBorders>
          <w:left w:val="nil"/>
        </w:tcBorders>
        <w:shd w:val="clear" w:color="000000"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411">
    <w:name w:val="一覧 (表) 41"/>
    <w:basedOn w:val="a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000000" w:fill="000000" w:themeFill="text1"/>
      </w:tcPr>
    </w:tblStylePr>
    <w:tblStylePr w:type="lastRow">
      <w:rPr>
        <w:b/>
      </w:rPr>
      <w:tblPr/>
      <w:tcPr>
        <w:tcBorders>
          <w:top w:val="double" w:sz="4" w:space="0" w:color="666666" w:themeColor="text1" w:themeTint="99"/>
        </w:tcBorders>
      </w:tcPr>
    </w:tblStylePr>
    <w:tblStylePr w:type="firstCol">
      <w:rPr>
        <w:b/>
      </w:rPr>
    </w:tblStylePr>
    <w:tblStylePr w:type="lastCol">
      <w:rPr>
        <w:b/>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customStyle="1" w:styleId="4-110">
    <w:name w:val="一覧 (表) 4 - アクセント 11"/>
    <w:basedOn w:val="a1"/>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000000" w:fill="5B9BD5" w:themeFill="accent1"/>
      </w:tcPr>
    </w:tblStylePr>
    <w:tblStylePr w:type="lastRow">
      <w:rPr>
        <w:b/>
      </w:rPr>
      <w:tblPr/>
      <w:tcPr>
        <w:tcBorders>
          <w:top w:val="double" w:sz="4" w:space="0" w:color="9CC2E5" w:themeColor="accent1" w:themeTint="99"/>
        </w:tcBorders>
      </w:tcPr>
    </w:tblStylePr>
    <w:tblStylePr w:type="firstCol">
      <w:rPr>
        <w:b/>
      </w:rPr>
    </w:tblStylePr>
    <w:tblStylePr w:type="lastCol">
      <w:rPr>
        <w:b/>
      </w:rPr>
    </w:tblStylePr>
    <w:tblStylePr w:type="band1Vert">
      <w:tblPr/>
      <w:tcPr>
        <w:shd w:val="clear" w:color="000000" w:fill="DEEAF6" w:themeFill="accent1" w:themeFillTint="33"/>
      </w:tcPr>
    </w:tblStylePr>
    <w:tblStylePr w:type="band1Horz">
      <w:tblPr/>
      <w:tcPr>
        <w:shd w:val="clear" w:color="000000" w:fill="DEEAF6" w:themeFill="accent1" w:themeFillTint="33"/>
      </w:tcPr>
    </w:tblStylePr>
  </w:style>
  <w:style w:type="table" w:customStyle="1" w:styleId="4-210">
    <w:name w:val="一覧 (表) 4 - アクセント 21"/>
    <w:basedOn w:val="a1"/>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000000" w:fill="ED7D31" w:themeFill="accent2"/>
      </w:tcPr>
    </w:tblStylePr>
    <w:tblStylePr w:type="lastRow">
      <w:rPr>
        <w:b/>
      </w:rPr>
      <w:tblPr/>
      <w:tcPr>
        <w:tcBorders>
          <w:top w:val="double" w:sz="4" w:space="0" w:color="F4B083" w:themeColor="accent2" w:themeTint="99"/>
        </w:tcBorders>
      </w:tcPr>
    </w:tblStylePr>
    <w:tblStylePr w:type="firstCol">
      <w:rPr>
        <w:b/>
      </w:rPr>
    </w:tblStylePr>
    <w:tblStylePr w:type="lastCol">
      <w:rPr>
        <w:b/>
      </w:rPr>
    </w:tblStylePr>
    <w:tblStylePr w:type="band1Vert">
      <w:tblPr/>
      <w:tcPr>
        <w:shd w:val="clear" w:color="000000" w:fill="FBE4D5" w:themeFill="accent2" w:themeFillTint="33"/>
      </w:tcPr>
    </w:tblStylePr>
    <w:tblStylePr w:type="band1Horz">
      <w:tblPr/>
      <w:tcPr>
        <w:shd w:val="clear" w:color="000000" w:fill="FBE4D5" w:themeFill="accent2" w:themeFillTint="33"/>
      </w:tcPr>
    </w:tblStylePr>
  </w:style>
  <w:style w:type="table" w:customStyle="1" w:styleId="4-310">
    <w:name w:val="一覧 (表) 4 - アクセント 31"/>
    <w:basedOn w:val="a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000000" w:fill="A5A5A5" w:themeFill="accent3"/>
      </w:tcPr>
    </w:tblStylePr>
    <w:tblStylePr w:type="lastRow">
      <w:rPr>
        <w:b/>
      </w:rPr>
      <w:tblPr/>
      <w:tcPr>
        <w:tcBorders>
          <w:top w:val="double" w:sz="4" w:space="0" w:color="C9C9C9" w:themeColor="accent3" w:themeTint="99"/>
        </w:tcBorders>
      </w:tcPr>
    </w:tblStylePr>
    <w:tblStylePr w:type="firstCol">
      <w:rPr>
        <w:b/>
      </w:rPr>
    </w:tblStylePr>
    <w:tblStylePr w:type="lastCol">
      <w:rPr>
        <w:b/>
      </w:rPr>
    </w:tblStylePr>
    <w:tblStylePr w:type="band1Vert">
      <w:tblPr/>
      <w:tcPr>
        <w:shd w:val="clear" w:color="000000" w:fill="EDEDED" w:themeFill="accent3" w:themeFillTint="33"/>
      </w:tcPr>
    </w:tblStylePr>
    <w:tblStylePr w:type="band1Horz">
      <w:tblPr/>
      <w:tcPr>
        <w:shd w:val="clear" w:color="000000" w:fill="EDEDED" w:themeFill="accent3" w:themeFillTint="33"/>
      </w:tcPr>
    </w:tblStylePr>
  </w:style>
  <w:style w:type="table" w:customStyle="1" w:styleId="4-410">
    <w:name w:val="一覧 (表) 4 - アクセント 41"/>
    <w:basedOn w:val="a1"/>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000000" w:fill="FFC000" w:themeFill="accent4"/>
      </w:tcPr>
    </w:tblStylePr>
    <w:tblStylePr w:type="lastRow">
      <w:rPr>
        <w:b/>
      </w:rPr>
      <w:tblPr/>
      <w:tcPr>
        <w:tcBorders>
          <w:top w:val="double" w:sz="4" w:space="0" w:color="FFD966" w:themeColor="accent4" w:themeTint="99"/>
        </w:tcBorders>
      </w:tcPr>
    </w:tblStylePr>
    <w:tblStylePr w:type="firstCol">
      <w:rPr>
        <w:b/>
      </w:rPr>
    </w:tblStylePr>
    <w:tblStylePr w:type="lastCol">
      <w:rPr>
        <w:b/>
      </w:rPr>
    </w:tblStylePr>
    <w:tblStylePr w:type="band1Vert">
      <w:tblPr/>
      <w:tcPr>
        <w:shd w:val="clear" w:color="000000" w:fill="FFF2CC" w:themeFill="accent4" w:themeFillTint="33"/>
      </w:tcPr>
    </w:tblStylePr>
    <w:tblStylePr w:type="band1Horz">
      <w:tblPr/>
      <w:tcPr>
        <w:shd w:val="clear" w:color="000000" w:fill="FFF2CC" w:themeFill="accent4" w:themeFillTint="33"/>
      </w:tcPr>
    </w:tblStylePr>
  </w:style>
  <w:style w:type="table" w:customStyle="1" w:styleId="4-510">
    <w:name w:val="一覧 (表) 4 - アクセント 51"/>
    <w:basedOn w:val="a1"/>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000000" w:fill="4472C4" w:themeFill="accent5"/>
      </w:tcPr>
    </w:tblStylePr>
    <w:tblStylePr w:type="lastRow">
      <w:rPr>
        <w:b/>
      </w:rPr>
      <w:tblPr/>
      <w:tcPr>
        <w:tcBorders>
          <w:top w:val="double" w:sz="4" w:space="0" w:color="8EAADB" w:themeColor="accent5" w:themeTint="99"/>
        </w:tcBorders>
      </w:tcPr>
    </w:tblStylePr>
    <w:tblStylePr w:type="firstCol">
      <w:rPr>
        <w:b/>
      </w:rPr>
    </w:tblStylePr>
    <w:tblStylePr w:type="lastCol">
      <w:rPr>
        <w:b/>
      </w:rPr>
    </w:tblStylePr>
    <w:tblStylePr w:type="band1Vert">
      <w:tblPr/>
      <w:tcPr>
        <w:shd w:val="clear" w:color="000000" w:fill="D9E2F3" w:themeFill="accent5" w:themeFillTint="33"/>
      </w:tcPr>
    </w:tblStylePr>
    <w:tblStylePr w:type="band1Horz">
      <w:tblPr/>
      <w:tcPr>
        <w:shd w:val="clear" w:color="000000" w:fill="D9E2F3" w:themeFill="accent5" w:themeFillTint="33"/>
      </w:tcPr>
    </w:tblStylePr>
  </w:style>
  <w:style w:type="table" w:customStyle="1" w:styleId="4-610">
    <w:name w:val="一覧 (表) 4 - アクセント 61"/>
    <w:basedOn w:val="a1"/>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000000" w:fill="70AD47" w:themeFill="accent6"/>
      </w:tcPr>
    </w:tblStylePr>
    <w:tblStylePr w:type="lastRow">
      <w:rPr>
        <w:b/>
      </w:rPr>
      <w:tblPr/>
      <w:tcPr>
        <w:tcBorders>
          <w:top w:val="double" w:sz="4" w:space="0" w:color="A8D08D" w:themeColor="accent6" w:themeTint="99"/>
        </w:tcBorders>
      </w:tcPr>
    </w:tblStylePr>
    <w:tblStylePr w:type="firstCol">
      <w:rPr>
        <w:b/>
      </w:rPr>
    </w:tblStylePr>
    <w:tblStylePr w:type="lastCol">
      <w:rPr>
        <w:b/>
      </w:rPr>
    </w:tblStylePr>
    <w:tblStylePr w:type="band1Vert">
      <w:tblPr/>
      <w:tcPr>
        <w:shd w:val="clear" w:color="000000" w:fill="E2EFD9" w:themeFill="accent6" w:themeFillTint="33"/>
      </w:tcPr>
    </w:tblStylePr>
    <w:tblStylePr w:type="band1Horz">
      <w:tblPr/>
      <w:tcPr>
        <w:shd w:val="clear" w:color="000000" w:fill="E2EFD9" w:themeFill="accent6" w:themeFillTint="33"/>
      </w:tcPr>
    </w:tblStylePr>
  </w:style>
  <w:style w:type="table" w:customStyle="1" w:styleId="ListTable5">
    <w:name w:val="List Table 5"/>
    <w:basedOn w:val="a1"/>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000000" w:fill="000000" w:themeFill="text1"/>
    </w:tcPr>
    <w:tblStylePr w:type="firstRow">
      <w:rPr>
        <w:b/>
      </w:rPr>
      <w:tblPr/>
      <w:tcPr>
        <w:tcBorders>
          <w:bottom w:val="single" w:sz="18" w:space="0" w:color="FFFFFF" w:themeColor="background1"/>
        </w:tcBorders>
      </w:tcPr>
    </w:tblStylePr>
    <w:tblStylePr w:type="lastRow">
      <w:rPr>
        <w:b/>
      </w:rPr>
      <w:tblPr/>
      <w:tcPr>
        <w:tcBorders>
          <w:top w:val="single" w:sz="4" w:space="0" w:color="FFFFFF" w:themeColor="background1"/>
        </w:tcBorders>
      </w:tcPr>
    </w:tblStylePr>
    <w:tblStylePr w:type="firstCol">
      <w:rPr>
        <w:b/>
      </w:rPr>
      <w:tblPr/>
      <w:tcPr>
        <w:tcBorders>
          <w:right w:val="single" w:sz="4" w:space="0" w:color="FFFFFF" w:themeColor="background1"/>
        </w:tcBorders>
      </w:tcPr>
    </w:tblStylePr>
    <w:tblStylePr w:type="lastCol">
      <w:rPr>
        <w:b/>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1">
    <w:name w:val="List Table 5 Accent 1"/>
    <w:basedOn w:val="a1"/>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000000" w:fill="5B9BD5" w:themeFill="accent1"/>
    </w:tcPr>
    <w:tblStylePr w:type="firstRow">
      <w:rPr>
        <w:b/>
      </w:rPr>
      <w:tblPr/>
      <w:tcPr>
        <w:tcBorders>
          <w:bottom w:val="single" w:sz="18" w:space="0" w:color="FFFFFF" w:themeColor="background1"/>
        </w:tcBorders>
      </w:tcPr>
    </w:tblStylePr>
    <w:tblStylePr w:type="lastRow">
      <w:rPr>
        <w:b/>
      </w:rPr>
      <w:tblPr/>
      <w:tcPr>
        <w:tcBorders>
          <w:top w:val="single" w:sz="4" w:space="0" w:color="FFFFFF" w:themeColor="background1"/>
        </w:tcBorders>
      </w:tcPr>
    </w:tblStylePr>
    <w:tblStylePr w:type="firstCol">
      <w:rPr>
        <w:b/>
      </w:rPr>
      <w:tblPr/>
      <w:tcPr>
        <w:tcBorders>
          <w:right w:val="single" w:sz="4" w:space="0" w:color="FFFFFF" w:themeColor="background1"/>
        </w:tcBorders>
      </w:tcPr>
    </w:tblStylePr>
    <w:tblStylePr w:type="lastCol">
      <w:rPr>
        <w:b/>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2">
    <w:name w:val="List Table 5 Accent 2"/>
    <w:basedOn w:val="a1"/>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000000" w:fill="ED7D31" w:themeFill="accent2"/>
    </w:tcPr>
    <w:tblStylePr w:type="firstRow">
      <w:rPr>
        <w:b/>
      </w:rPr>
      <w:tblPr/>
      <w:tcPr>
        <w:tcBorders>
          <w:bottom w:val="single" w:sz="18" w:space="0" w:color="FFFFFF" w:themeColor="background1"/>
        </w:tcBorders>
      </w:tcPr>
    </w:tblStylePr>
    <w:tblStylePr w:type="lastRow">
      <w:rPr>
        <w:b/>
      </w:rPr>
      <w:tblPr/>
      <w:tcPr>
        <w:tcBorders>
          <w:top w:val="single" w:sz="4" w:space="0" w:color="FFFFFF" w:themeColor="background1"/>
        </w:tcBorders>
      </w:tcPr>
    </w:tblStylePr>
    <w:tblStylePr w:type="firstCol">
      <w:rPr>
        <w:b/>
      </w:rPr>
      <w:tblPr/>
      <w:tcPr>
        <w:tcBorders>
          <w:right w:val="single" w:sz="4" w:space="0" w:color="FFFFFF" w:themeColor="background1"/>
        </w:tcBorders>
      </w:tcPr>
    </w:tblStylePr>
    <w:tblStylePr w:type="lastCol">
      <w:rPr>
        <w:b/>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3">
    <w:name w:val="List Table 5 Accent 3"/>
    <w:basedOn w:val="a1"/>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000000" w:fill="A5A5A5" w:themeFill="accent3"/>
    </w:tcPr>
    <w:tblStylePr w:type="firstRow">
      <w:rPr>
        <w:b/>
      </w:rPr>
      <w:tblPr/>
      <w:tcPr>
        <w:tcBorders>
          <w:bottom w:val="single" w:sz="18" w:space="0" w:color="FFFFFF" w:themeColor="background1"/>
        </w:tcBorders>
      </w:tcPr>
    </w:tblStylePr>
    <w:tblStylePr w:type="lastRow">
      <w:rPr>
        <w:b/>
      </w:rPr>
      <w:tblPr/>
      <w:tcPr>
        <w:tcBorders>
          <w:top w:val="single" w:sz="4" w:space="0" w:color="FFFFFF" w:themeColor="background1"/>
        </w:tcBorders>
      </w:tcPr>
    </w:tblStylePr>
    <w:tblStylePr w:type="firstCol">
      <w:rPr>
        <w:b/>
      </w:rPr>
      <w:tblPr/>
      <w:tcPr>
        <w:tcBorders>
          <w:right w:val="single" w:sz="4" w:space="0" w:color="FFFFFF" w:themeColor="background1"/>
        </w:tcBorders>
      </w:tcPr>
    </w:tblStylePr>
    <w:tblStylePr w:type="lastCol">
      <w:rPr>
        <w:b/>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4">
    <w:name w:val="List Table 5 Accent 4"/>
    <w:basedOn w:val="a1"/>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000000" w:fill="FFC000" w:themeFill="accent4"/>
    </w:tcPr>
    <w:tblStylePr w:type="firstRow">
      <w:rPr>
        <w:b/>
      </w:rPr>
      <w:tblPr/>
      <w:tcPr>
        <w:tcBorders>
          <w:bottom w:val="single" w:sz="18" w:space="0" w:color="FFFFFF" w:themeColor="background1"/>
        </w:tcBorders>
      </w:tcPr>
    </w:tblStylePr>
    <w:tblStylePr w:type="lastRow">
      <w:rPr>
        <w:b/>
      </w:rPr>
      <w:tblPr/>
      <w:tcPr>
        <w:tcBorders>
          <w:top w:val="single" w:sz="4" w:space="0" w:color="FFFFFF" w:themeColor="background1"/>
        </w:tcBorders>
      </w:tcPr>
    </w:tblStylePr>
    <w:tblStylePr w:type="firstCol">
      <w:rPr>
        <w:b/>
      </w:rPr>
      <w:tblPr/>
      <w:tcPr>
        <w:tcBorders>
          <w:right w:val="single" w:sz="4" w:space="0" w:color="FFFFFF" w:themeColor="background1"/>
        </w:tcBorders>
      </w:tcPr>
    </w:tblStylePr>
    <w:tblStylePr w:type="lastCol">
      <w:rPr>
        <w:b/>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5">
    <w:name w:val="List Table 5 Accent 5"/>
    <w:basedOn w:val="a1"/>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000000" w:fill="4472C4" w:themeFill="accent5"/>
    </w:tcPr>
    <w:tblStylePr w:type="firstRow">
      <w:rPr>
        <w:b/>
      </w:rPr>
      <w:tblPr/>
      <w:tcPr>
        <w:tcBorders>
          <w:bottom w:val="single" w:sz="18" w:space="0" w:color="FFFFFF" w:themeColor="background1"/>
        </w:tcBorders>
      </w:tcPr>
    </w:tblStylePr>
    <w:tblStylePr w:type="lastRow">
      <w:rPr>
        <w:b/>
      </w:rPr>
      <w:tblPr/>
      <w:tcPr>
        <w:tcBorders>
          <w:top w:val="single" w:sz="4" w:space="0" w:color="FFFFFF" w:themeColor="background1"/>
        </w:tcBorders>
      </w:tcPr>
    </w:tblStylePr>
    <w:tblStylePr w:type="firstCol">
      <w:rPr>
        <w:b/>
      </w:rPr>
      <w:tblPr/>
      <w:tcPr>
        <w:tcBorders>
          <w:right w:val="single" w:sz="4" w:space="0" w:color="FFFFFF" w:themeColor="background1"/>
        </w:tcBorders>
      </w:tcPr>
    </w:tblStylePr>
    <w:tblStylePr w:type="lastCol">
      <w:rPr>
        <w:b/>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6">
    <w:name w:val="List Table 5 Accent 6"/>
    <w:basedOn w:val="a1"/>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000000" w:fill="70AD47" w:themeFill="accent6"/>
    </w:tcPr>
    <w:tblStylePr w:type="firstRow">
      <w:rPr>
        <w:b/>
      </w:rPr>
      <w:tblPr/>
      <w:tcPr>
        <w:tcBorders>
          <w:bottom w:val="single" w:sz="18" w:space="0" w:color="FFFFFF" w:themeColor="background1"/>
        </w:tcBorders>
      </w:tcPr>
    </w:tblStylePr>
    <w:tblStylePr w:type="lastRow">
      <w:rPr>
        <w:b/>
      </w:rPr>
      <w:tblPr/>
      <w:tcPr>
        <w:tcBorders>
          <w:top w:val="single" w:sz="4" w:space="0" w:color="FFFFFF" w:themeColor="background1"/>
        </w:tcBorders>
      </w:tcPr>
    </w:tblStylePr>
    <w:tblStylePr w:type="firstCol">
      <w:rPr>
        <w:b/>
      </w:rPr>
      <w:tblPr/>
      <w:tcPr>
        <w:tcBorders>
          <w:right w:val="single" w:sz="4" w:space="0" w:color="FFFFFF" w:themeColor="background1"/>
        </w:tcBorders>
      </w:tcPr>
    </w:tblStylePr>
    <w:tblStylePr w:type="lastCol">
      <w:rPr>
        <w:b/>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0">
    <w:name w:val="一覧 (表) 6 カラフル1"/>
    <w:basedOn w:val="a1"/>
    <w:rPr>
      <w:color w:val="000000" w:themeColor="text1" w:themeShade="BE"/>
    </w:rPr>
    <w:tblPr>
      <w:tblStyleRowBandSize w:val="1"/>
      <w:tblStyleColBandSize w:val="1"/>
      <w:tblBorders>
        <w:top w:val="single" w:sz="4" w:space="0" w:color="000000" w:themeColor="text1"/>
        <w:bottom w:val="single" w:sz="4" w:space="0" w:color="000000" w:themeColor="text1"/>
      </w:tblBorders>
    </w:tblPr>
    <w:tblStylePr w:type="firstRow">
      <w:rPr>
        <w:b/>
      </w:rPr>
      <w:tblPr/>
      <w:tcPr>
        <w:tcBorders>
          <w:bottom w:val="single" w:sz="4" w:space="0" w:color="000000" w:themeColor="text1"/>
        </w:tcBorders>
      </w:tcPr>
    </w:tblStylePr>
    <w:tblStylePr w:type="lastRow">
      <w:rPr>
        <w:b/>
      </w:rPr>
      <w:tblPr/>
      <w:tcPr>
        <w:tcBorders>
          <w:top w:val="double" w:sz="4" w:space="0" w:color="000000" w:themeColor="text1"/>
        </w:tcBorders>
      </w:tcPr>
    </w:tblStylePr>
    <w:tblStylePr w:type="firstCol">
      <w:rPr>
        <w:b/>
      </w:rPr>
    </w:tblStylePr>
    <w:tblStylePr w:type="lastCol">
      <w:rPr>
        <w:b/>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customStyle="1" w:styleId="6-110">
    <w:name w:val="一覧 (表) 6 カラフル - アクセント 11"/>
    <w:basedOn w:val="a1"/>
    <w:rPr>
      <w:color w:val="2E74B4" w:themeColor="accent1" w:themeShade="BE"/>
    </w:rPr>
    <w:tblPr>
      <w:tblStyleRowBandSize w:val="1"/>
      <w:tblStyleColBandSize w:val="1"/>
      <w:tblBorders>
        <w:top w:val="single" w:sz="4" w:space="0" w:color="5B9BD5" w:themeColor="accent1"/>
        <w:bottom w:val="single" w:sz="4" w:space="0" w:color="5B9BD5" w:themeColor="accent1"/>
      </w:tblBorders>
    </w:tblPr>
    <w:tblStylePr w:type="firstRow">
      <w:rPr>
        <w:b/>
      </w:rPr>
      <w:tblPr/>
      <w:tcPr>
        <w:tcBorders>
          <w:bottom w:val="single" w:sz="4" w:space="0" w:color="5B9BD5" w:themeColor="accent1"/>
        </w:tcBorders>
      </w:tcPr>
    </w:tblStylePr>
    <w:tblStylePr w:type="lastRow">
      <w:rPr>
        <w:b/>
      </w:rPr>
      <w:tblPr/>
      <w:tcPr>
        <w:tcBorders>
          <w:top w:val="double" w:sz="4" w:space="0" w:color="5B9BD5" w:themeColor="accent1"/>
        </w:tcBorders>
      </w:tcPr>
    </w:tblStylePr>
    <w:tblStylePr w:type="firstCol">
      <w:rPr>
        <w:b/>
      </w:rPr>
    </w:tblStylePr>
    <w:tblStylePr w:type="lastCol">
      <w:rPr>
        <w:b/>
      </w:rPr>
    </w:tblStylePr>
    <w:tblStylePr w:type="band1Vert">
      <w:tblPr/>
      <w:tcPr>
        <w:shd w:val="clear" w:color="000000" w:fill="DEEAF6" w:themeFill="accent1" w:themeFillTint="33"/>
      </w:tcPr>
    </w:tblStylePr>
    <w:tblStylePr w:type="band1Horz">
      <w:tblPr/>
      <w:tcPr>
        <w:shd w:val="clear" w:color="000000" w:fill="DEEAF6" w:themeFill="accent1" w:themeFillTint="33"/>
      </w:tcPr>
    </w:tblStylePr>
  </w:style>
  <w:style w:type="table" w:customStyle="1" w:styleId="6-210">
    <w:name w:val="一覧 (表) 6 カラフル - アクセント 21"/>
    <w:basedOn w:val="a1"/>
    <w:rPr>
      <w:color w:val="C35911" w:themeColor="accent2" w:themeShade="BE"/>
    </w:rPr>
    <w:tblPr>
      <w:tblStyleRowBandSize w:val="1"/>
      <w:tblStyleColBandSize w:val="1"/>
      <w:tblBorders>
        <w:top w:val="single" w:sz="4" w:space="0" w:color="ED7D31" w:themeColor="accent2"/>
        <w:bottom w:val="single" w:sz="4" w:space="0" w:color="ED7D31" w:themeColor="accent2"/>
      </w:tblBorders>
    </w:tblPr>
    <w:tblStylePr w:type="firstRow">
      <w:rPr>
        <w:b/>
      </w:rPr>
      <w:tblPr/>
      <w:tcPr>
        <w:tcBorders>
          <w:bottom w:val="single" w:sz="4" w:space="0" w:color="ED7D31" w:themeColor="accent2"/>
        </w:tcBorders>
      </w:tcPr>
    </w:tblStylePr>
    <w:tblStylePr w:type="lastRow">
      <w:rPr>
        <w:b/>
      </w:rPr>
      <w:tblPr/>
      <w:tcPr>
        <w:tcBorders>
          <w:top w:val="double" w:sz="4" w:space="0" w:color="ED7D31" w:themeColor="accent2"/>
        </w:tcBorders>
      </w:tcPr>
    </w:tblStylePr>
    <w:tblStylePr w:type="firstCol">
      <w:rPr>
        <w:b/>
      </w:rPr>
    </w:tblStylePr>
    <w:tblStylePr w:type="lastCol">
      <w:rPr>
        <w:b/>
      </w:rPr>
    </w:tblStylePr>
    <w:tblStylePr w:type="band1Vert">
      <w:tblPr/>
      <w:tcPr>
        <w:shd w:val="clear" w:color="000000" w:fill="FBE4D5" w:themeFill="accent2" w:themeFillTint="33"/>
      </w:tcPr>
    </w:tblStylePr>
    <w:tblStylePr w:type="band1Horz">
      <w:tblPr/>
      <w:tcPr>
        <w:shd w:val="clear" w:color="000000" w:fill="FBE4D5" w:themeFill="accent2" w:themeFillTint="33"/>
      </w:tcPr>
    </w:tblStylePr>
  </w:style>
  <w:style w:type="table" w:customStyle="1" w:styleId="6-310">
    <w:name w:val="一覧 (表) 6 カラフル - アクセント 31"/>
    <w:basedOn w:val="a1"/>
    <w:rPr>
      <w:color w:val="7A7A7A" w:themeColor="accent3" w:themeShade="BE"/>
    </w:rPr>
    <w:tblPr>
      <w:tblStyleRowBandSize w:val="1"/>
      <w:tblStyleColBandSize w:val="1"/>
      <w:tblBorders>
        <w:top w:val="single" w:sz="4" w:space="0" w:color="A5A5A5" w:themeColor="accent3"/>
        <w:bottom w:val="single" w:sz="4" w:space="0" w:color="A5A5A5" w:themeColor="accent3"/>
      </w:tblBorders>
    </w:tblPr>
    <w:tblStylePr w:type="firstRow">
      <w:rPr>
        <w:b/>
      </w:rPr>
      <w:tblPr/>
      <w:tcPr>
        <w:tcBorders>
          <w:bottom w:val="single" w:sz="4" w:space="0" w:color="A5A5A5" w:themeColor="accent3"/>
        </w:tcBorders>
      </w:tcPr>
    </w:tblStylePr>
    <w:tblStylePr w:type="lastRow">
      <w:rPr>
        <w:b/>
      </w:rPr>
      <w:tblPr/>
      <w:tcPr>
        <w:tcBorders>
          <w:top w:val="double" w:sz="4" w:space="0" w:color="A5A5A5" w:themeColor="accent3"/>
        </w:tcBorders>
      </w:tcPr>
    </w:tblStylePr>
    <w:tblStylePr w:type="firstCol">
      <w:rPr>
        <w:b/>
      </w:rPr>
    </w:tblStylePr>
    <w:tblStylePr w:type="lastCol">
      <w:rPr>
        <w:b/>
      </w:rPr>
    </w:tblStylePr>
    <w:tblStylePr w:type="band1Vert">
      <w:tblPr/>
      <w:tcPr>
        <w:shd w:val="clear" w:color="000000" w:fill="EDEDED" w:themeFill="accent3" w:themeFillTint="33"/>
      </w:tcPr>
    </w:tblStylePr>
    <w:tblStylePr w:type="band1Horz">
      <w:tblPr/>
      <w:tcPr>
        <w:shd w:val="clear" w:color="000000" w:fill="EDEDED" w:themeFill="accent3" w:themeFillTint="33"/>
      </w:tcPr>
    </w:tblStylePr>
  </w:style>
  <w:style w:type="table" w:customStyle="1" w:styleId="6-410">
    <w:name w:val="一覧 (表) 6 カラフル - アクセント 41"/>
    <w:basedOn w:val="a1"/>
    <w:rPr>
      <w:color w:val="BE8F00" w:themeColor="accent4" w:themeShade="BE"/>
    </w:rPr>
    <w:tblPr>
      <w:tblStyleRowBandSize w:val="1"/>
      <w:tblStyleColBandSize w:val="1"/>
      <w:tblBorders>
        <w:top w:val="single" w:sz="4" w:space="0" w:color="FFC000" w:themeColor="accent4"/>
        <w:bottom w:val="single" w:sz="4" w:space="0" w:color="FFC000" w:themeColor="accent4"/>
      </w:tblBorders>
    </w:tblPr>
    <w:tblStylePr w:type="firstRow">
      <w:rPr>
        <w:b/>
      </w:rPr>
      <w:tblPr/>
      <w:tcPr>
        <w:tcBorders>
          <w:bottom w:val="single" w:sz="4" w:space="0" w:color="FFC000" w:themeColor="accent4"/>
        </w:tcBorders>
      </w:tcPr>
    </w:tblStylePr>
    <w:tblStylePr w:type="lastRow">
      <w:rPr>
        <w:b/>
      </w:rPr>
      <w:tblPr/>
      <w:tcPr>
        <w:tcBorders>
          <w:top w:val="double" w:sz="4" w:space="0" w:color="FFC000" w:themeColor="accent4"/>
        </w:tcBorders>
      </w:tcPr>
    </w:tblStylePr>
    <w:tblStylePr w:type="firstCol">
      <w:rPr>
        <w:b/>
      </w:rPr>
    </w:tblStylePr>
    <w:tblStylePr w:type="lastCol">
      <w:rPr>
        <w:b/>
      </w:rPr>
    </w:tblStylePr>
    <w:tblStylePr w:type="band1Vert">
      <w:tblPr/>
      <w:tcPr>
        <w:shd w:val="clear" w:color="000000" w:fill="FFF2CC" w:themeFill="accent4" w:themeFillTint="33"/>
      </w:tcPr>
    </w:tblStylePr>
    <w:tblStylePr w:type="band1Horz">
      <w:tblPr/>
      <w:tcPr>
        <w:shd w:val="clear" w:color="000000" w:fill="FFF2CC" w:themeFill="accent4" w:themeFillTint="33"/>
      </w:tcPr>
    </w:tblStylePr>
  </w:style>
  <w:style w:type="table" w:customStyle="1" w:styleId="6-510">
    <w:name w:val="一覧 (表) 6 カラフル - アクセント 51"/>
    <w:basedOn w:val="a1"/>
    <w:rPr>
      <w:color w:val="2F5395" w:themeColor="accent5" w:themeShade="BE"/>
    </w:rPr>
    <w:tblPr>
      <w:tblStyleRowBandSize w:val="1"/>
      <w:tblStyleColBandSize w:val="1"/>
      <w:tblBorders>
        <w:top w:val="single" w:sz="4" w:space="0" w:color="4472C4" w:themeColor="accent5"/>
        <w:bottom w:val="single" w:sz="4" w:space="0" w:color="4472C4" w:themeColor="accent5"/>
      </w:tblBorders>
    </w:tblPr>
    <w:tblStylePr w:type="firstRow">
      <w:rPr>
        <w:b/>
      </w:rPr>
      <w:tblPr/>
      <w:tcPr>
        <w:tcBorders>
          <w:bottom w:val="single" w:sz="4" w:space="0" w:color="4472C4" w:themeColor="accent5"/>
        </w:tcBorders>
      </w:tcPr>
    </w:tblStylePr>
    <w:tblStylePr w:type="lastRow">
      <w:rPr>
        <w:b/>
      </w:rPr>
      <w:tblPr/>
      <w:tcPr>
        <w:tcBorders>
          <w:top w:val="double" w:sz="4" w:space="0" w:color="4472C4" w:themeColor="accent5"/>
        </w:tcBorders>
      </w:tcPr>
    </w:tblStylePr>
    <w:tblStylePr w:type="firstCol">
      <w:rPr>
        <w:b/>
      </w:rPr>
    </w:tblStylePr>
    <w:tblStylePr w:type="lastCol">
      <w:rPr>
        <w:b/>
      </w:rPr>
    </w:tblStylePr>
    <w:tblStylePr w:type="band1Vert">
      <w:tblPr/>
      <w:tcPr>
        <w:shd w:val="clear" w:color="000000" w:fill="D9E2F3" w:themeFill="accent5" w:themeFillTint="33"/>
      </w:tcPr>
    </w:tblStylePr>
    <w:tblStylePr w:type="band1Horz">
      <w:tblPr/>
      <w:tcPr>
        <w:shd w:val="clear" w:color="000000" w:fill="D9E2F3" w:themeFill="accent5" w:themeFillTint="33"/>
      </w:tcPr>
    </w:tblStylePr>
  </w:style>
  <w:style w:type="table" w:customStyle="1" w:styleId="6-610">
    <w:name w:val="一覧 (表) 6 カラフル - アクセント 61"/>
    <w:basedOn w:val="a1"/>
    <w:rPr>
      <w:color w:val="538035" w:themeColor="accent6" w:themeShade="BE"/>
    </w:rPr>
    <w:tblPr>
      <w:tblStyleRowBandSize w:val="1"/>
      <w:tblStyleColBandSize w:val="1"/>
      <w:tblBorders>
        <w:top w:val="single" w:sz="4" w:space="0" w:color="70AD47" w:themeColor="accent6"/>
        <w:bottom w:val="single" w:sz="4" w:space="0" w:color="70AD47" w:themeColor="accent6"/>
      </w:tblBorders>
    </w:tblPr>
    <w:tblStylePr w:type="firstRow">
      <w:rPr>
        <w:b/>
      </w:rPr>
      <w:tblPr/>
      <w:tcPr>
        <w:tcBorders>
          <w:bottom w:val="single" w:sz="4" w:space="0" w:color="70AD47" w:themeColor="accent6"/>
        </w:tcBorders>
      </w:tcPr>
    </w:tblStylePr>
    <w:tblStylePr w:type="lastRow">
      <w:rPr>
        <w:b/>
      </w:rPr>
      <w:tblPr/>
      <w:tcPr>
        <w:tcBorders>
          <w:top w:val="double" w:sz="4" w:space="0" w:color="70AD47" w:themeColor="accent6"/>
        </w:tcBorders>
      </w:tcPr>
    </w:tblStylePr>
    <w:tblStylePr w:type="firstCol">
      <w:rPr>
        <w:b/>
      </w:rPr>
    </w:tblStylePr>
    <w:tblStylePr w:type="lastCol">
      <w:rPr>
        <w:b/>
      </w:rPr>
    </w:tblStylePr>
    <w:tblStylePr w:type="band1Vert">
      <w:tblPr/>
      <w:tcPr>
        <w:shd w:val="clear" w:color="000000" w:fill="E2EFD9" w:themeFill="accent6" w:themeFillTint="33"/>
      </w:tcPr>
    </w:tblStylePr>
    <w:tblStylePr w:type="band1Horz">
      <w:tblPr/>
      <w:tcPr>
        <w:shd w:val="clear" w:color="000000" w:fill="E2EFD9" w:themeFill="accent6" w:themeFillTint="33"/>
      </w:tcPr>
    </w:tblStylePr>
  </w:style>
  <w:style w:type="table" w:customStyle="1" w:styleId="710">
    <w:name w:val="一覧 (表) 7 カラフル1"/>
    <w:basedOn w:val="a1"/>
    <w:rPr>
      <w:color w:val="000000" w:themeColor="text1" w:themeShade="BE"/>
    </w:rPr>
    <w:tblPr>
      <w:tblStyleRowBandSize w:val="1"/>
      <w:tblStyleColBandSize w:val="1"/>
    </w:tblPr>
    <w:tblStylePr w:type="firstRow">
      <w:rPr>
        <w:i/>
        <w:sz w:val="26"/>
        <w:szCs w:val="26"/>
      </w:rPr>
      <w:tblPr/>
      <w:tcPr>
        <w:tcBorders>
          <w:bottom w:val="single" w:sz="4" w:space="0" w:color="000000" w:themeColor="text1"/>
        </w:tcBorders>
        <w:shd w:val="clear" w:color="000000" w:fill="FFFFFF" w:themeFill="background1"/>
      </w:tcPr>
    </w:tblStylePr>
    <w:tblStylePr w:type="lastRow">
      <w:rPr>
        <w:i/>
        <w:sz w:val="26"/>
        <w:szCs w:val="26"/>
      </w:rPr>
      <w:tblPr/>
      <w:tcPr>
        <w:tcBorders>
          <w:top w:val="single" w:sz="4" w:space="0" w:color="000000" w:themeColor="text1"/>
        </w:tcBorders>
        <w:shd w:val="clear" w:color="000000" w:fill="FFFFFF" w:themeFill="background1"/>
      </w:tcPr>
    </w:tblStylePr>
    <w:tblStylePr w:type="firstCol">
      <w:pPr>
        <w:jc w:val="right"/>
      </w:pPr>
      <w:rPr>
        <w:i/>
        <w:sz w:val="26"/>
        <w:szCs w:val="26"/>
      </w:rPr>
      <w:tblPr/>
      <w:tcPr>
        <w:tcBorders>
          <w:right w:val="single" w:sz="4" w:space="0" w:color="000000" w:themeColor="text1"/>
        </w:tcBorders>
        <w:shd w:val="clear" w:color="000000" w:fill="FFFFFF" w:themeFill="background1"/>
      </w:tcPr>
    </w:tblStylePr>
    <w:tblStylePr w:type="lastCol">
      <w:rPr>
        <w:i/>
        <w:sz w:val="26"/>
        <w:szCs w:val="26"/>
      </w:rPr>
      <w:tblPr/>
      <w:tcPr>
        <w:tcBorders>
          <w:left w:val="single" w:sz="4" w:space="0" w:color="000000" w:themeColor="text1"/>
        </w:tcBorders>
        <w:shd w:val="clear" w:color="000000" w:fill="FFFFFF" w:themeFill="background1"/>
      </w:tcPr>
    </w:tblStylePr>
    <w:tblStylePr w:type="band1Vert">
      <w:tblPr/>
      <w:tcPr>
        <w:shd w:val="clear" w:color="000000" w:fill="CCCCCC" w:themeFill="text1" w:themeFillTint="33"/>
      </w:tcPr>
    </w:tblStylePr>
    <w:tblStylePr w:type="band1Horz">
      <w:tblPr/>
      <w:tcPr>
        <w:shd w:val="clear" w:color="000000"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110">
    <w:name w:val="一覧 (表) 7 カラフル - アクセント 11"/>
    <w:basedOn w:val="a1"/>
    <w:rPr>
      <w:color w:val="2E74B4" w:themeColor="accent1" w:themeShade="BE"/>
    </w:rPr>
    <w:tblPr>
      <w:tblStyleRowBandSize w:val="1"/>
      <w:tblStyleColBandSize w:val="1"/>
    </w:tblPr>
    <w:tblStylePr w:type="firstRow">
      <w:rPr>
        <w:i/>
        <w:sz w:val="26"/>
        <w:szCs w:val="26"/>
      </w:rPr>
      <w:tblPr/>
      <w:tcPr>
        <w:tcBorders>
          <w:bottom w:val="single" w:sz="4" w:space="0" w:color="5B9BD5" w:themeColor="accent1"/>
        </w:tcBorders>
        <w:shd w:val="clear" w:color="000000" w:fill="FFFFFF" w:themeFill="background1"/>
      </w:tcPr>
    </w:tblStylePr>
    <w:tblStylePr w:type="lastRow">
      <w:rPr>
        <w:i/>
        <w:sz w:val="26"/>
        <w:szCs w:val="26"/>
      </w:rPr>
      <w:tblPr/>
      <w:tcPr>
        <w:tcBorders>
          <w:top w:val="single" w:sz="4" w:space="0" w:color="5B9BD5" w:themeColor="accent1"/>
        </w:tcBorders>
        <w:shd w:val="clear" w:color="000000" w:fill="FFFFFF" w:themeFill="background1"/>
      </w:tcPr>
    </w:tblStylePr>
    <w:tblStylePr w:type="firstCol">
      <w:pPr>
        <w:jc w:val="right"/>
      </w:pPr>
      <w:rPr>
        <w:i/>
        <w:sz w:val="26"/>
        <w:szCs w:val="26"/>
      </w:rPr>
      <w:tblPr/>
      <w:tcPr>
        <w:tcBorders>
          <w:right w:val="single" w:sz="4" w:space="0" w:color="5B9BD5" w:themeColor="accent1"/>
        </w:tcBorders>
        <w:shd w:val="clear" w:color="000000" w:fill="FFFFFF" w:themeFill="background1"/>
      </w:tcPr>
    </w:tblStylePr>
    <w:tblStylePr w:type="lastCol">
      <w:rPr>
        <w:i/>
        <w:sz w:val="26"/>
        <w:szCs w:val="26"/>
      </w:rPr>
      <w:tblPr/>
      <w:tcPr>
        <w:tcBorders>
          <w:left w:val="single" w:sz="4" w:space="0" w:color="5B9BD5" w:themeColor="accent1"/>
        </w:tcBorders>
        <w:shd w:val="clear" w:color="000000" w:fill="FFFFFF" w:themeFill="background1"/>
      </w:tcPr>
    </w:tblStylePr>
    <w:tblStylePr w:type="band1Vert">
      <w:tblPr/>
      <w:tcPr>
        <w:shd w:val="clear" w:color="000000" w:fill="DEEAF6" w:themeFill="accent1" w:themeFillTint="33"/>
      </w:tcPr>
    </w:tblStylePr>
    <w:tblStylePr w:type="band1Horz">
      <w:tblPr/>
      <w:tcPr>
        <w:shd w:val="clear" w:color="000000"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210">
    <w:name w:val="一覧 (表) 7 カラフル - アクセント 21"/>
    <w:basedOn w:val="a1"/>
    <w:rPr>
      <w:color w:val="C35911" w:themeColor="accent2" w:themeShade="BE"/>
    </w:rPr>
    <w:tblPr>
      <w:tblStyleRowBandSize w:val="1"/>
      <w:tblStyleColBandSize w:val="1"/>
    </w:tblPr>
    <w:tblStylePr w:type="firstRow">
      <w:rPr>
        <w:i/>
        <w:sz w:val="26"/>
        <w:szCs w:val="26"/>
      </w:rPr>
      <w:tblPr/>
      <w:tcPr>
        <w:tcBorders>
          <w:bottom w:val="single" w:sz="4" w:space="0" w:color="ED7D31" w:themeColor="accent2"/>
        </w:tcBorders>
        <w:shd w:val="clear" w:color="000000" w:fill="FFFFFF" w:themeFill="background1"/>
      </w:tcPr>
    </w:tblStylePr>
    <w:tblStylePr w:type="lastRow">
      <w:rPr>
        <w:i/>
        <w:sz w:val="26"/>
        <w:szCs w:val="26"/>
      </w:rPr>
      <w:tblPr/>
      <w:tcPr>
        <w:tcBorders>
          <w:top w:val="single" w:sz="4" w:space="0" w:color="ED7D31" w:themeColor="accent2"/>
        </w:tcBorders>
        <w:shd w:val="clear" w:color="000000" w:fill="FFFFFF" w:themeFill="background1"/>
      </w:tcPr>
    </w:tblStylePr>
    <w:tblStylePr w:type="firstCol">
      <w:pPr>
        <w:jc w:val="right"/>
      </w:pPr>
      <w:rPr>
        <w:i/>
        <w:sz w:val="26"/>
        <w:szCs w:val="26"/>
      </w:rPr>
      <w:tblPr/>
      <w:tcPr>
        <w:tcBorders>
          <w:right w:val="single" w:sz="4" w:space="0" w:color="ED7D31" w:themeColor="accent2"/>
        </w:tcBorders>
        <w:shd w:val="clear" w:color="000000" w:fill="FFFFFF" w:themeFill="background1"/>
      </w:tcPr>
    </w:tblStylePr>
    <w:tblStylePr w:type="lastCol">
      <w:rPr>
        <w:i/>
        <w:sz w:val="26"/>
        <w:szCs w:val="26"/>
      </w:rPr>
      <w:tblPr/>
      <w:tcPr>
        <w:tcBorders>
          <w:left w:val="single" w:sz="4" w:space="0" w:color="ED7D31" w:themeColor="accent2"/>
        </w:tcBorders>
        <w:shd w:val="clear" w:color="000000" w:fill="FFFFFF" w:themeFill="background1"/>
      </w:tcPr>
    </w:tblStylePr>
    <w:tblStylePr w:type="band1Vert">
      <w:tblPr/>
      <w:tcPr>
        <w:shd w:val="clear" w:color="000000" w:fill="FBE4D5" w:themeFill="accent2" w:themeFillTint="33"/>
      </w:tcPr>
    </w:tblStylePr>
    <w:tblStylePr w:type="band1Horz">
      <w:tblPr/>
      <w:tcPr>
        <w:shd w:val="clear" w:color="000000"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0">
    <w:name w:val="一覧 (表) 7 カラフル - アクセント 31"/>
    <w:basedOn w:val="a1"/>
    <w:rPr>
      <w:color w:val="7A7A7A" w:themeColor="accent3" w:themeShade="BE"/>
    </w:rPr>
    <w:tblPr>
      <w:tblStyleRowBandSize w:val="1"/>
      <w:tblStyleColBandSize w:val="1"/>
    </w:tblPr>
    <w:tblStylePr w:type="firstRow">
      <w:rPr>
        <w:i/>
        <w:sz w:val="26"/>
        <w:szCs w:val="26"/>
      </w:rPr>
      <w:tblPr/>
      <w:tcPr>
        <w:tcBorders>
          <w:bottom w:val="single" w:sz="4" w:space="0" w:color="A5A5A5" w:themeColor="accent3"/>
        </w:tcBorders>
        <w:shd w:val="clear" w:color="000000" w:fill="FFFFFF" w:themeFill="background1"/>
      </w:tcPr>
    </w:tblStylePr>
    <w:tblStylePr w:type="lastRow">
      <w:rPr>
        <w:i/>
        <w:sz w:val="26"/>
        <w:szCs w:val="26"/>
      </w:rPr>
      <w:tblPr/>
      <w:tcPr>
        <w:tcBorders>
          <w:top w:val="single" w:sz="4" w:space="0" w:color="A5A5A5" w:themeColor="accent3"/>
        </w:tcBorders>
        <w:shd w:val="clear" w:color="000000" w:fill="FFFFFF" w:themeFill="background1"/>
      </w:tcPr>
    </w:tblStylePr>
    <w:tblStylePr w:type="firstCol">
      <w:pPr>
        <w:jc w:val="right"/>
      </w:pPr>
      <w:rPr>
        <w:i/>
        <w:sz w:val="26"/>
        <w:szCs w:val="26"/>
      </w:rPr>
      <w:tblPr/>
      <w:tcPr>
        <w:tcBorders>
          <w:right w:val="single" w:sz="4" w:space="0" w:color="A5A5A5" w:themeColor="accent3"/>
        </w:tcBorders>
        <w:shd w:val="clear" w:color="000000" w:fill="FFFFFF" w:themeFill="background1"/>
      </w:tcPr>
    </w:tblStylePr>
    <w:tblStylePr w:type="lastCol">
      <w:rPr>
        <w:i/>
        <w:sz w:val="26"/>
        <w:szCs w:val="26"/>
      </w:rPr>
      <w:tblPr/>
      <w:tcPr>
        <w:tcBorders>
          <w:left w:val="single" w:sz="4" w:space="0" w:color="A5A5A5" w:themeColor="accent3"/>
        </w:tcBorders>
        <w:shd w:val="clear" w:color="000000" w:fill="FFFFFF" w:themeFill="background1"/>
      </w:tcPr>
    </w:tblStylePr>
    <w:tblStylePr w:type="band1Vert">
      <w:tblPr/>
      <w:tcPr>
        <w:shd w:val="clear" w:color="000000" w:fill="EDEDED" w:themeFill="accent3" w:themeFillTint="33"/>
      </w:tcPr>
    </w:tblStylePr>
    <w:tblStylePr w:type="band1Horz">
      <w:tblPr/>
      <w:tcPr>
        <w:shd w:val="clear" w:color="000000"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410">
    <w:name w:val="一覧 (表) 7 カラフル - アクセント 41"/>
    <w:basedOn w:val="a1"/>
    <w:rPr>
      <w:color w:val="BE8F00" w:themeColor="accent4" w:themeShade="BE"/>
    </w:rPr>
    <w:tblPr>
      <w:tblStyleRowBandSize w:val="1"/>
      <w:tblStyleColBandSize w:val="1"/>
    </w:tblPr>
    <w:tblStylePr w:type="firstRow">
      <w:rPr>
        <w:i/>
        <w:sz w:val="26"/>
        <w:szCs w:val="26"/>
      </w:rPr>
      <w:tblPr/>
      <w:tcPr>
        <w:tcBorders>
          <w:bottom w:val="single" w:sz="4" w:space="0" w:color="FFC000" w:themeColor="accent4"/>
        </w:tcBorders>
        <w:shd w:val="clear" w:color="000000" w:fill="FFFFFF" w:themeFill="background1"/>
      </w:tcPr>
    </w:tblStylePr>
    <w:tblStylePr w:type="lastRow">
      <w:rPr>
        <w:i/>
        <w:sz w:val="26"/>
        <w:szCs w:val="26"/>
      </w:rPr>
      <w:tblPr/>
      <w:tcPr>
        <w:tcBorders>
          <w:top w:val="single" w:sz="4" w:space="0" w:color="FFC000" w:themeColor="accent4"/>
        </w:tcBorders>
        <w:shd w:val="clear" w:color="000000" w:fill="FFFFFF" w:themeFill="background1"/>
      </w:tcPr>
    </w:tblStylePr>
    <w:tblStylePr w:type="firstCol">
      <w:pPr>
        <w:jc w:val="right"/>
      </w:pPr>
      <w:rPr>
        <w:i/>
        <w:sz w:val="26"/>
        <w:szCs w:val="26"/>
      </w:rPr>
      <w:tblPr/>
      <w:tcPr>
        <w:tcBorders>
          <w:right w:val="single" w:sz="4" w:space="0" w:color="FFC000" w:themeColor="accent4"/>
        </w:tcBorders>
        <w:shd w:val="clear" w:color="000000" w:fill="FFFFFF" w:themeFill="background1"/>
      </w:tcPr>
    </w:tblStylePr>
    <w:tblStylePr w:type="lastCol">
      <w:rPr>
        <w:i/>
        <w:sz w:val="26"/>
        <w:szCs w:val="26"/>
      </w:rPr>
      <w:tblPr/>
      <w:tcPr>
        <w:tcBorders>
          <w:left w:val="single" w:sz="4" w:space="0" w:color="FFC000" w:themeColor="accent4"/>
        </w:tcBorders>
        <w:shd w:val="clear" w:color="000000" w:fill="FFFFFF" w:themeFill="background1"/>
      </w:tcPr>
    </w:tblStylePr>
    <w:tblStylePr w:type="band1Vert">
      <w:tblPr/>
      <w:tcPr>
        <w:shd w:val="clear" w:color="000000" w:fill="FFF2CC" w:themeFill="accent4" w:themeFillTint="33"/>
      </w:tcPr>
    </w:tblStylePr>
    <w:tblStylePr w:type="band1Horz">
      <w:tblPr/>
      <w:tcPr>
        <w:shd w:val="clear" w:color="000000"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0">
    <w:name w:val="一覧 (表) 7 カラフル - アクセント 51"/>
    <w:basedOn w:val="a1"/>
    <w:rPr>
      <w:color w:val="2F5395" w:themeColor="accent5" w:themeShade="BE"/>
    </w:rPr>
    <w:tblPr>
      <w:tblStyleRowBandSize w:val="1"/>
      <w:tblStyleColBandSize w:val="1"/>
    </w:tblPr>
    <w:tblStylePr w:type="firstRow">
      <w:rPr>
        <w:i/>
        <w:sz w:val="26"/>
        <w:szCs w:val="26"/>
      </w:rPr>
      <w:tblPr/>
      <w:tcPr>
        <w:tcBorders>
          <w:bottom w:val="single" w:sz="4" w:space="0" w:color="4472C4" w:themeColor="accent5"/>
        </w:tcBorders>
        <w:shd w:val="clear" w:color="000000" w:fill="FFFFFF" w:themeFill="background1"/>
      </w:tcPr>
    </w:tblStylePr>
    <w:tblStylePr w:type="lastRow">
      <w:rPr>
        <w:i/>
        <w:sz w:val="26"/>
        <w:szCs w:val="26"/>
      </w:rPr>
      <w:tblPr/>
      <w:tcPr>
        <w:tcBorders>
          <w:top w:val="single" w:sz="4" w:space="0" w:color="4472C4" w:themeColor="accent5"/>
        </w:tcBorders>
        <w:shd w:val="clear" w:color="000000" w:fill="FFFFFF" w:themeFill="background1"/>
      </w:tcPr>
    </w:tblStylePr>
    <w:tblStylePr w:type="firstCol">
      <w:pPr>
        <w:jc w:val="right"/>
      </w:pPr>
      <w:rPr>
        <w:i/>
        <w:sz w:val="26"/>
        <w:szCs w:val="26"/>
      </w:rPr>
      <w:tblPr/>
      <w:tcPr>
        <w:tcBorders>
          <w:right w:val="single" w:sz="4" w:space="0" w:color="4472C4" w:themeColor="accent5"/>
        </w:tcBorders>
        <w:shd w:val="clear" w:color="000000" w:fill="FFFFFF" w:themeFill="background1"/>
      </w:tcPr>
    </w:tblStylePr>
    <w:tblStylePr w:type="lastCol">
      <w:rPr>
        <w:i/>
        <w:sz w:val="26"/>
        <w:szCs w:val="26"/>
      </w:rPr>
      <w:tblPr/>
      <w:tcPr>
        <w:tcBorders>
          <w:left w:val="single" w:sz="4" w:space="0" w:color="4472C4" w:themeColor="accent5"/>
        </w:tcBorders>
        <w:shd w:val="clear" w:color="000000" w:fill="FFFFFF" w:themeFill="background1"/>
      </w:tcPr>
    </w:tblStylePr>
    <w:tblStylePr w:type="band1Vert">
      <w:tblPr/>
      <w:tcPr>
        <w:shd w:val="clear" w:color="000000" w:fill="D9E2F3" w:themeFill="accent5" w:themeFillTint="33"/>
      </w:tcPr>
    </w:tblStylePr>
    <w:tblStylePr w:type="band1Horz">
      <w:tblPr/>
      <w:tcPr>
        <w:shd w:val="clear" w:color="000000"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610">
    <w:name w:val="一覧 (表) 7 カラフル - アクセント 61"/>
    <w:basedOn w:val="a1"/>
    <w:rPr>
      <w:color w:val="538035" w:themeColor="accent6" w:themeShade="BE"/>
    </w:rPr>
    <w:tblPr>
      <w:tblStyleRowBandSize w:val="1"/>
      <w:tblStyleColBandSize w:val="1"/>
    </w:tblPr>
    <w:tblStylePr w:type="firstRow">
      <w:rPr>
        <w:i/>
        <w:sz w:val="26"/>
        <w:szCs w:val="26"/>
      </w:rPr>
      <w:tblPr/>
      <w:tcPr>
        <w:tcBorders>
          <w:bottom w:val="single" w:sz="4" w:space="0" w:color="70AD47" w:themeColor="accent6"/>
        </w:tcBorders>
        <w:shd w:val="clear" w:color="000000" w:fill="FFFFFF" w:themeFill="background1"/>
      </w:tcPr>
    </w:tblStylePr>
    <w:tblStylePr w:type="lastRow">
      <w:rPr>
        <w:i/>
        <w:sz w:val="26"/>
        <w:szCs w:val="26"/>
      </w:rPr>
      <w:tblPr/>
      <w:tcPr>
        <w:tcBorders>
          <w:top w:val="single" w:sz="4" w:space="0" w:color="70AD47" w:themeColor="accent6"/>
        </w:tcBorders>
        <w:shd w:val="clear" w:color="000000" w:fill="FFFFFF" w:themeFill="background1"/>
      </w:tcPr>
    </w:tblStylePr>
    <w:tblStylePr w:type="firstCol">
      <w:pPr>
        <w:jc w:val="right"/>
      </w:pPr>
      <w:rPr>
        <w:i/>
        <w:sz w:val="26"/>
        <w:szCs w:val="26"/>
      </w:rPr>
      <w:tblPr/>
      <w:tcPr>
        <w:tcBorders>
          <w:right w:val="single" w:sz="4" w:space="0" w:color="70AD47" w:themeColor="accent6"/>
        </w:tcBorders>
        <w:shd w:val="clear" w:color="000000" w:fill="FFFFFF" w:themeFill="background1"/>
      </w:tcPr>
    </w:tblStylePr>
    <w:tblStylePr w:type="lastCol">
      <w:rPr>
        <w:i/>
        <w:sz w:val="26"/>
        <w:szCs w:val="26"/>
      </w:rPr>
      <w:tblPr/>
      <w:tcPr>
        <w:tcBorders>
          <w:left w:val="single" w:sz="4" w:space="0" w:color="70AD47" w:themeColor="accent6"/>
        </w:tcBorders>
        <w:shd w:val="clear" w:color="000000" w:fill="FFFFFF" w:themeFill="background1"/>
      </w:tcPr>
    </w:tblStylePr>
    <w:tblStylePr w:type="band1Vert">
      <w:tblPr/>
      <w:tcPr>
        <w:shd w:val="clear" w:color="000000" w:fill="E2EFD9" w:themeFill="accent6" w:themeFillTint="33"/>
      </w:tcPr>
    </w:tblStylePr>
    <w:tblStylePr w:type="band1Horz">
      <w:tblPr/>
      <w:tcPr>
        <w:shd w:val="clear" w:color="000000"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alendar1">
    <w:name w:val="Calendar1"/>
    <w:basedOn w:val="a1"/>
    <w:rPr>
      <w:sz w:val="22"/>
      <w:szCs w:val="22"/>
    </w:rPr>
    <w:tblPr>
      <w:tblStyleRowBandSize w:val="1"/>
      <w:tblStyleColBandSize w:val="1"/>
    </w:tblPr>
    <w:tblStylePr w:type="firstRow">
      <w:pPr>
        <w:spacing w:line="259" w:lineRule="auto"/>
      </w:pPr>
      <w:rPr>
        <w:b/>
        <w:i w:val="0"/>
        <w:color w:val="auto"/>
        <w:sz w:val="44"/>
        <w:szCs w:val="44"/>
      </w:rPr>
    </w:tblStylePr>
    <w:tblStylePr w:type="lastRow">
      <w:tblPr/>
      <w:tcPr>
        <w:tcBorders>
          <w:top w:val="nil"/>
          <w:left w:val="nil"/>
          <w:bottom w:val="nil"/>
          <w:right w:val="nil"/>
          <w:insideH w:val="nil"/>
          <w:insideV w:val="nil"/>
          <w:tl2br w:val="nil"/>
          <w:tr2bl w:val="nil"/>
        </w:tcBorders>
        <w:shd w:val="nil"/>
      </w:tcPr>
    </w:tblStylePr>
    <w:tblStylePr w:type="band1Horz">
      <w:tblPr/>
      <w:tcPr>
        <w:tcBorders>
          <w:top w:val="nil"/>
          <w:left w:val="nil"/>
          <w:bottom w:val="nil"/>
          <w:right w:val="nil"/>
          <w:insideH w:val="nil"/>
          <w:insideV w:val="nil"/>
          <w:tl2br w:val="nil"/>
          <w:tr2bl w:val="nil"/>
        </w:tcBorders>
        <w:shd w:val="nil"/>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nil"/>
      </w:tcPr>
    </w:tblStylePr>
  </w:style>
  <w:style w:type="paragraph" w:styleId="a6">
    <w:name w:val="header"/>
    <w:basedOn w:val="a"/>
    <w:link w:val="a7"/>
    <w:unhideWhenUsed/>
    <w:pPr>
      <w:tabs>
        <w:tab w:val="center" w:pos="4252"/>
        <w:tab w:val="right" w:pos="8504"/>
      </w:tabs>
      <w:snapToGrid w:val="0"/>
    </w:pPr>
  </w:style>
  <w:style w:type="character" w:customStyle="1" w:styleId="a7">
    <w:name w:val="ヘッダー (文字)"/>
    <w:basedOn w:val="a0"/>
    <w:link w:val="a6"/>
  </w:style>
  <w:style w:type="paragraph" w:styleId="a8">
    <w:name w:val="footer"/>
    <w:basedOn w:val="a"/>
    <w:link w:val="a9"/>
    <w:uiPriority w:val="99"/>
    <w:unhideWhenUsed/>
    <w:pPr>
      <w:tabs>
        <w:tab w:val="center" w:pos="4252"/>
        <w:tab w:val="right" w:pos="8504"/>
      </w:tabs>
      <w:snapToGrid w:val="0"/>
    </w:pPr>
  </w:style>
  <w:style w:type="character" w:customStyle="1" w:styleId="a9">
    <w:name w:val="フッター (文字)"/>
    <w:basedOn w:val="a0"/>
    <w:link w:val="a8"/>
    <w:uiPriority w:val="99"/>
  </w:style>
  <w:style w:type="paragraph" w:styleId="aa">
    <w:name w:val="Balloon Text"/>
    <w:basedOn w:val="a"/>
    <w:link w:val="ab"/>
    <w:semiHidden/>
    <w:unhideWhenUsed/>
    <w:rPr>
      <w:rFonts w:asciiTheme="majorHAnsi" w:eastAsiaTheme="majorEastAsia" w:hAnsiTheme="majorHAnsi"/>
      <w:sz w:val="18"/>
      <w:szCs w:val="18"/>
    </w:rPr>
  </w:style>
  <w:style w:type="character" w:customStyle="1" w:styleId="ab">
    <w:name w:val="吹き出し (文字)"/>
    <w:basedOn w:val="a0"/>
    <w:link w:val="aa"/>
    <w:semiHidden/>
    <w:rPr>
      <w:rFonts w:asciiTheme="majorHAnsi" w:eastAsiaTheme="majorEastAsia" w:hAnsiTheme="majorHAnsi" w:cstheme="minorBidi"/>
      <w:sz w:val="18"/>
      <w:szCs w:val="18"/>
    </w:rPr>
  </w:style>
  <w:style w:type="character" w:styleId="ac">
    <w:name w:val="Hyperlink"/>
    <w:basedOn w:val="a0"/>
    <w:unhideWhenUsed/>
    <w:rPr>
      <w:color w:val="0563C1" w:themeColor="hyperlink"/>
      <w:u w:val="single"/>
    </w:rPr>
  </w:style>
  <w:style w:type="character" w:customStyle="1" w:styleId="a4">
    <w:name w:val="行間詰め (文字)"/>
    <w:basedOn w:val="a0"/>
    <w:link w:val="a3"/>
  </w:style>
  <w:style w:type="paragraph" w:styleId="ad">
    <w:name w:val="List Paragraph"/>
    <w:basedOn w:val="a"/>
    <w:uiPriority w:val="34"/>
    <w:qFormat/>
    <w:rsid w:val="0008137B"/>
    <w:pPr>
      <w:ind w:leftChars="840" w:left="840"/>
    </w:pPr>
  </w:style>
  <w:style w:type="paragraph" w:styleId="Web">
    <w:name w:val="Normal (Web)"/>
    <w:basedOn w:val="a"/>
    <w:uiPriority w:val="99"/>
    <w:unhideWhenUsed/>
    <w:rsid w:val="00F3123B"/>
    <w:pPr>
      <w:spacing w:before="100" w:beforeAutospacing="1" w:after="100" w:afterAutospacing="1"/>
      <w:jc w:val="left"/>
    </w:pPr>
    <w:rPr>
      <w:rFonts w:ascii="ＭＳ Ｐゴシック" w:eastAsia="ＭＳ Ｐゴシック" w:hAnsi="ＭＳ Ｐゴシック" w:cs="ＭＳ Ｐゴシック"/>
      <w:sz w:val="24"/>
      <w:szCs w:val="24"/>
    </w:rPr>
  </w:style>
  <w:style w:type="paragraph" w:styleId="ae">
    <w:name w:val="Body Text"/>
    <w:link w:val="af"/>
    <w:uiPriority w:val="99"/>
    <w:semiHidden/>
    <w:unhideWhenUsed/>
    <w:rsid w:val="00F3123B"/>
    <w:rPr>
      <w:rFonts w:ascii="Times New Roman" w:eastAsia="Arial Unicode MS" w:hAnsi="Times New Roman" w:cs="Arial Unicode MS"/>
      <w:color w:val="000000"/>
      <w:sz w:val="24"/>
      <w:szCs w:val="24"/>
      <w:u w:color="000000"/>
    </w:rPr>
  </w:style>
  <w:style w:type="character" w:customStyle="1" w:styleId="af">
    <w:name w:val="本文 (文字)"/>
    <w:basedOn w:val="a0"/>
    <w:link w:val="ae"/>
    <w:uiPriority w:val="99"/>
    <w:semiHidden/>
    <w:rsid w:val="00F3123B"/>
    <w:rPr>
      <w:rFonts w:ascii="Times New Roman" w:eastAsia="Arial Unicode MS" w:hAnsi="Times New Roman" w:cs="Arial Unicode MS"/>
      <w:color w:val="000000"/>
      <w:sz w:val="24"/>
      <w:szCs w:val="24"/>
      <w:u w:color="000000"/>
    </w:rPr>
  </w:style>
  <w:style w:type="character" w:customStyle="1" w:styleId="10">
    <w:name w:val="見出し 1 (文字)"/>
    <w:basedOn w:val="a0"/>
    <w:link w:val="1"/>
    <w:uiPriority w:val="9"/>
    <w:rsid w:val="0071136D"/>
    <w:rPr>
      <w:rFonts w:ascii="ＭＳ ゴシック" w:eastAsia="ＭＳ ゴシック" w:hAnsi="ＭＳ ゴシック" w:cs="ＭＳ ゴシック"/>
      <w:color w:val="000000"/>
      <w:kern w:val="2"/>
      <w:szCs w:val="22"/>
      <w:shd w:val="clear" w:color="auto" w:fill="D3D3D3"/>
    </w:rPr>
  </w:style>
  <w:style w:type="paragraph" w:styleId="af0">
    <w:name w:val="Date"/>
    <w:basedOn w:val="a"/>
    <w:next w:val="a"/>
    <w:link w:val="af1"/>
    <w:uiPriority w:val="99"/>
    <w:semiHidden/>
    <w:unhideWhenUsed/>
    <w:rsid w:val="00966FD5"/>
  </w:style>
  <w:style w:type="character" w:customStyle="1" w:styleId="af1">
    <w:name w:val="日付 (文字)"/>
    <w:basedOn w:val="a0"/>
    <w:link w:val="af0"/>
    <w:uiPriority w:val="99"/>
    <w:semiHidden/>
    <w:rsid w:val="00966F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7031573">
      <w:bodyDiv w:val="1"/>
      <w:marLeft w:val="0"/>
      <w:marRight w:val="0"/>
      <w:marTop w:val="0"/>
      <w:marBottom w:val="0"/>
      <w:divBdr>
        <w:top w:val="none" w:sz="0" w:space="0" w:color="auto"/>
        <w:left w:val="none" w:sz="0" w:space="0" w:color="auto"/>
        <w:bottom w:val="none" w:sz="0" w:space="0" w:color="auto"/>
        <w:right w:val="none" w:sz="0" w:space="0" w:color="auto"/>
      </w:divBdr>
    </w:div>
    <w:div w:id="927737871">
      <w:bodyDiv w:val="1"/>
      <w:marLeft w:val="0"/>
      <w:marRight w:val="0"/>
      <w:marTop w:val="0"/>
      <w:marBottom w:val="0"/>
      <w:divBdr>
        <w:top w:val="none" w:sz="0" w:space="0" w:color="auto"/>
        <w:left w:val="none" w:sz="0" w:space="0" w:color="auto"/>
        <w:bottom w:val="none" w:sz="0" w:space="0" w:color="auto"/>
        <w:right w:val="none" w:sz="0" w:space="0" w:color="auto"/>
      </w:divBdr>
    </w:div>
    <w:div w:id="1089540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19.png"/><Relationship Id="rId39" Type="http://schemas.openxmlformats.org/officeDocument/2006/relationships/hyperlink" Target="https://youtu.be/" TargetMode="External"/><Relationship Id="rId21" Type="http://schemas.openxmlformats.org/officeDocument/2006/relationships/image" Target="media/image15.jpg"/><Relationship Id="rId34" Type="http://schemas.openxmlformats.org/officeDocument/2006/relationships/image" Target="media/image27.jpeg"/><Relationship Id="rId42" Type="http://schemas.openxmlformats.org/officeDocument/2006/relationships/image" Target="media/image33.jpeg"/><Relationship Id="rId47" Type="http://schemas.openxmlformats.org/officeDocument/2006/relationships/fontTable" Target="fontTable.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https://youtu.be/" TargetMode="External"/><Relationship Id="rId45" Type="http://schemas.openxmlformats.org/officeDocument/2006/relationships/image" Target="media/image3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4.png"/><Relationship Id="rId44"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4.png"/><Relationship Id="rId48" Type="http://schemas.openxmlformats.org/officeDocument/2006/relationships/theme" Target="theme/theme1.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2.xml"/><Relationship Id="rId20" Type="http://schemas.openxmlformats.org/officeDocument/2006/relationships/image" Target="media/image14.jpg"/><Relationship Id="rId41" Type="http://schemas.openxmlformats.org/officeDocument/2006/relationships/image" Target="media/image3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987316-5D98-44CE-87DA-778FF82EBD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2163</Words>
  <Characters>12333</Characters>
  <Application>Microsoft Office Word</Application>
  <DocSecurity>0</DocSecurity>
  <Lines>102</Lines>
  <Paragraphs>28</Paragraphs>
  <MMClips>0</MMClip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Title text</vt:lpstr>
    </vt:vector>
  </TitlesOfParts>
  <Company>Toshiba</Company>
  <LinksUpToDate>false</LinksUpToDate>
  <CharactersWithSpaces>14468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柳澤賢人</dc:creator>
  <cp:lastModifiedBy>営業 東京</cp:lastModifiedBy>
  <cp:revision>2</cp:revision>
  <cp:lastPrinted>2023-09-10T15:21:00Z</cp:lastPrinted>
  <dcterms:created xsi:type="dcterms:W3CDTF">2023-10-12T09:38:00Z</dcterms:created>
  <dcterms:modified xsi:type="dcterms:W3CDTF">2023-10-12T09:38:00Z</dcterms:modified>
  <cp:version>9.101.23.39576</cp:version>
</cp:coreProperties>
</file>